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CBCC0" w14:textId="77777777" w:rsidR="00597EB1" w:rsidRPr="00A53F5D" w:rsidRDefault="00597EB1" w:rsidP="00597EB1">
      <w:pPr>
        <w:pStyle w:val="ad"/>
        <w:jc w:val="right"/>
        <w:rPr>
          <w:rFonts w:ascii="Times New Roman" w:hAnsi="Times New Roman"/>
          <w:b/>
          <w:noProof/>
          <w:color w:val="FFFFFF" w:themeColor="background1"/>
          <w:sz w:val="28"/>
          <w:szCs w:val="28"/>
          <w:lang w:val="uk-UA" w:eastAsia="ru-RU"/>
        </w:rPr>
      </w:pPr>
      <w:r w:rsidRPr="00A53F5D">
        <w:rPr>
          <w:rFonts w:ascii="Times New Roman" w:hAnsi="Times New Roman"/>
          <w:noProof/>
          <w:color w:val="FFFFFF" w:themeColor="background1"/>
          <w:sz w:val="28"/>
          <w:szCs w:val="28"/>
          <w:lang w:val="uk-UA" w:eastAsia="ru-RU"/>
        </w:rPr>
        <w:t xml:space="preserve">                         </w:t>
      </w:r>
      <w:r w:rsidRPr="00A53F5D">
        <w:rPr>
          <w:rFonts w:ascii="Times New Roman" w:hAnsi="Times New Roman"/>
          <w:b/>
          <w:noProof/>
          <w:color w:val="FFFFFF" w:themeColor="background1"/>
          <w:sz w:val="28"/>
          <w:szCs w:val="28"/>
          <w:lang w:val="uk-UA" w:eastAsia="ru-RU"/>
        </w:rPr>
        <w:t>ПРОЄКТ</w:t>
      </w:r>
    </w:p>
    <w:p w14:paraId="1DC1EA05" w14:textId="77777777" w:rsidR="00597EB1" w:rsidRPr="00597EB1" w:rsidRDefault="00597EB1" w:rsidP="00597EB1">
      <w:pPr>
        <w:pStyle w:val="ad"/>
        <w:jc w:val="center"/>
        <w:rPr>
          <w:rFonts w:ascii="Times New Roman" w:hAnsi="Times New Roman"/>
          <w:noProof/>
          <w:sz w:val="28"/>
          <w:szCs w:val="28"/>
          <w:lang w:val="uk-UA" w:eastAsia="ru-RU"/>
        </w:rPr>
      </w:pPr>
      <w:r w:rsidRPr="00597EB1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F914435" wp14:editId="22F26D30">
            <wp:extent cx="542544" cy="678180"/>
            <wp:effectExtent l="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275" cy="680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3B743F" w14:textId="77777777" w:rsidR="0030192A" w:rsidRPr="00597EB1" w:rsidRDefault="00597EB1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sz w:val="28"/>
          <w:szCs w:val="28"/>
          <w:lang w:val="uk-UA"/>
        </w:rPr>
        <w:t>Н</w:t>
      </w:r>
      <w:r w:rsidR="0030192A" w:rsidRPr="00597EB1">
        <w:rPr>
          <w:rFonts w:ascii="Times New Roman" w:hAnsi="Times New Roman"/>
          <w:b/>
          <w:sz w:val="28"/>
          <w:szCs w:val="28"/>
          <w:lang w:val="uk-UA"/>
        </w:rPr>
        <w:t>ОВОПІЛЬСЬКА СІЛЬСЬКА РАДА</w:t>
      </w:r>
    </w:p>
    <w:p w14:paraId="0AE751BB" w14:textId="01E6C117" w:rsidR="0030192A" w:rsidRPr="00597EB1" w:rsidRDefault="0030192A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6737394A" w14:textId="77777777" w:rsidR="0030192A" w:rsidRDefault="00A93C4E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bCs/>
          <w:sz w:val="28"/>
          <w:szCs w:val="28"/>
          <w:lang w:val="en-US"/>
        </w:rPr>
        <w:t>LI</w:t>
      </w:r>
      <w:r w:rsidRPr="00597EB1">
        <w:rPr>
          <w:rFonts w:ascii="Times New Roman" w:hAnsi="Times New Roman"/>
          <w:b/>
          <w:bCs/>
          <w:sz w:val="28"/>
          <w:szCs w:val="28"/>
          <w:lang w:val="uk-UA"/>
        </w:rPr>
        <w:t>Х</w:t>
      </w:r>
      <w:r w:rsidRPr="00597EB1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0192A" w:rsidRPr="00597EB1">
        <w:rPr>
          <w:rFonts w:ascii="Times New Roman" w:hAnsi="Times New Roman"/>
          <w:b/>
          <w:sz w:val="28"/>
          <w:szCs w:val="28"/>
          <w:lang w:val="uk-UA"/>
        </w:rPr>
        <w:t>СЕСІЯ</w:t>
      </w:r>
      <w:r w:rsidR="0030192A" w:rsidRPr="00597EB1">
        <w:rPr>
          <w:rFonts w:ascii="Times New Roman" w:hAnsi="Times New Roman"/>
          <w:b/>
          <w:sz w:val="28"/>
          <w:szCs w:val="28"/>
        </w:rPr>
        <w:t xml:space="preserve"> </w:t>
      </w:r>
      <w:r w:rsidR="0030192A" w:rsidRPr="00597EB1">
        <w:rPr>
          <w:rFonts w:ascii="Times New Roman" w:hAnsi="Times New Roman"/>
          <w:b/>
          <w:sz w:val="28"/>
          <w:szCs w:val="28"/>
          <w:lang w:val="en-US"/>
        </w:rPr>
        <w:t>V</w:t>
      </w:r>
      <w:r w:rsidR="0030192A" w:rsidRPr="00597EB1">
        <w:rPr>
          <w:rFonts w:ascii="Times New Roman" w:hAnsi="Times New Roman"/>
          <w:b/>
          <w:sz w:val="28"/>
          <w:szCs w:val="28"/>
          <w:lang w:val="uk-UA"/>
        </w:rPr>
        <w:t>ІІІ СКЛИКАНН</w:t>
      </w:r>
      <w:r w:rsidR="00597EB1">
        <w:rPr>
          <w:rFonts w:ascii="Times New Roman" w:hAnsi="Times New Roman"/>
          <w:b/>
          <w:sz w:val="28"/>
          <w:szCs w:val="28"/>
          <w:lang w:val="uk-UA"/>
        </w:rPr>
        <w:t>Я</w:t>
      </w:r>
    </w:p>
    <w:p w14:paraId="4C9DBB3A" w14:textId="77777777" w:rsidR="00597EB1" w:rsidRPr="00597EB1" w:rsidRDefault="00597EB1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_________________________________________________________________</w:t>
      </w:r>
    </w:p>
    <w:p w14:paraId="5A2476C3" w14:textId="77777777" w:rsidR="0030192A" w:rsidRPr="00597EB1" w:rsidRDefault="0030192A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3ECF6C0" w14:textId="77777777" w:rsidR="001C5263" w:rsidRPr="00597EB1" w:rsidRDefault="0030192A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597EB1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597EB1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14:paraId="74C2EA68" w14:textId="77777777" w:rsidR="00CB1EA6" w:rsidRPr="00597EB1" w:rsidRDefault="00CB1EA6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4A77CA2" w14:textId="77777777" w:rsidR="00B1330C" w:rsidRDefault="00A53F5D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26 березня </w:t>
      </w:r>
      <w:r w:rsidR="00F53F39" w:rsidRPr="00597EB1">
        <w:rPr>
          <w:rFonts w:ascii="Times New Roman" w:hAnsi="Times New Roman"/>
          <w:b/>
          <w:sz w:val="28"/>
          <w:szCs w:val="28"/>
          <w:lang w:val="uk-UA"/>
        </w:rPr>
        <w:t>2026</w:t>
      </w:r>
      <w:r w:rsidR="008B50DA" w:rsidRPr="00597EB1"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1C5263" w:rsidRPr="00597EB1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3416</w:t>
      </w:r>
    </w:p>
    <w:p w14:paraId="58653F92" w14:textId="77777777" w:rsidR="00597EB1" w:rsidRPr="00597EB1" w:rsidRDefault="00597EB1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3F44B375" w14:textId="77777777" w:rsidR="002B6AC7" w:rsidRPr="00597EB1" w:rsidRDefault="005C4E4C" w:rsidP="00597EB1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B1725E" w:rsidRPr="00597EB1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933DCA" w:rsidRPr="00597EB1">
        <w:rPr>
          <w:rFonts w:ascii="Times New Roman" w:hAnsi="Times New Roman"/>
          <w:b/>
          <w:sz w:val="28"/>
          <w:szCs w:val="28"/>
          <w:lang w:val="uk-UA"/>
        </w:rPr>
        <w:t>Програми</w:t>
      </w:r>
    </w:p>
    <w:p w14:paraId="49A56D2A" w14:textId="77777777" w:rsidR="00E95DDA" w:rsidRPr="00597EB1" w:rsidRDefault="002B6AC7" w:rsidP="00597EB1">
      <w:pPr>
        <w:pStyle w:val="ad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bCs/>
          <w:sz w:val="28"/>
          <w:szCs w:val="28"/>
          <w:lang w:val="uk-UA"/>
        </w:rPr>
        <w:t>з</w:t>
      </w:r>
      <w:r w:rsidR="001C5263" w:rsidRPr="00597EB1">
        <w:rPr>
          <w:rFonts w:ascii="Times New Roman" w:hAnsi="Times New Roman"/>
          <w:b/>
          <w:bCs/>
          <w:sz w:val="28"/>
          <w:szCs w:val="28"/>
          <w:lang w:val="uk-UA"/>
        </w:rPr>
        <w:t>абезпечення н</w:t>
      </w:r>
      <w:r w:rsidRPr="00597EB1">
        <w:rPr>
          <w:rFonts w:ascii="Times New Roman" w:hAnsi="Times New Roman"/>
          <w:b/>
          <w:bCs/>
          <w:sz w:val="28"/>
          <w:szCs w:val="28"/>
          <w:lang w:val="uk-UA"/>
        </w:rPr>
        <w:t xml:space="preserve">аціональної безпеки </w:t>
      </w:r>
      <w:r w:rsidR="008425FA" w:rsidRPr="00597EB1">
        <w:rPr>
          <w:rFonts w:ascii="Times New Roman" w:hAnsi="Times New Roman"/>
          <w:b/>
          <w:bCs/>
          <w:sz w:val="28"/>
          <w:szCs w:val="28"/>
          <w:lang w:val="uk-UA"/>
        </w:rPr>
        <w:t xml:space="preserve">Новопільської сільської територіальної громади </w:t>
      </w:r>
      <w:r w:rsidRPr="00597EB1">
        <w:rPr>
          <w:rFonts w:ascii="Times New Roman" w:hAnsi="Times New Roman"/>
          <w:b/>
          <w:bCs/>
          <w:sz w:val="28"/>
          <w:szCs w:val="28"/>
          <w:lang w:val="uk-UA"/>
        </w:rPr>
        <w:t>на 2026-2028</w:t>
      </w:r>
      <w:r w:rsidR="001C5263" w:rsidRPr="00597EB1">
        <w:rPr>
          <w:rFonts w:ascii="Times New Roman" w:hAnsi="Times New Roman"/>
          <w:b/>
          <w:bCs/>
          <w:sz w:val="28"/>
          <w:szCs w:val="28"/>
          <w:lang w:val="uk-UA"/>
        </w:rPr>
        <w:t xml:space="preserve"> роки</w:t>
      </w:r>
    </w:p>
    <w:p w14:paraId="6A59C00B" w14:textId="77777777" w:rsidR="00F53F39" w:rsidRPr="00597EB1" w:rsidRDefault="00F53F39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10295365" w14:textId="77777777" w:rsidR="00CB1EA6" w:rsidRPr="00597EB1" w:rsidRDefault="00E95DDA" w:rsidP="00597EB1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97EB1">
        <w:rPr>
          <w:rFonts w:ascii="Times New Roman" w:hAnsi="Times New Roman"/>
          <w:sz w:val="28"/>
          <w:szCs w:val="28"/>
          <w:lang w:val="uk-UA"/>
        </w:rPr>
        <w:t>Керуюч</w:t>
      </w:r>
      <w:r w:rsidR="0020594F" w:rsidRPr="00597EB1">
        <w:rPr>
          <w:rFonts w:ascii="Times New Roman" w:hAnsi="Times New Roman"/>
          <w:sz w:val="28"/>
          <w:szCs w:val="28"/>
          <w:lang w:val="uk-UA"/>
        </w:rPr>
        <w:t xml:space="preserve">ись </w:t>
      </w:r>
      <w:r w:rsidR="00F53F39" w:rsidRPr="00597EB1">
        <w:rPr>
          <w:rFonts w:ascii="Times New Roman" w:hAnsi="Times New Roman"/>
          <w:sz w:val="28"/>
          <w:szCs w:val="28"/>
          <w:lang w:val="uk-UA"/>
        </w:rPr>
        <w:t xml:space="preserve">Конституцією України, </w:t>
      </w:r>
      <w:r w:rsidR="00876052" w:rsidRPr="00597EB1">
        <w:rPr>
          <w:rFonts w:ascii="Times New Roman" w:hAnsi="Times New Roman"/>
          <w:sz w:val="28"/>
          <w:szCs w:val="28"/>
          <w:lang w:val="uk-UA"/>
        </w:rPr>
        <w:t xml:space="preserve">Бюджетним кодексом України, </w:t>
      </w:r>
      <w:r w:rsidR="00C644C2" w:rsidRPr="00597EB1">
        <w:rPr>
          <w:rFonts w:ascii="Times New Roman" w:hAnsi="Times New Roman"/>
          <w:sz w:val="28"/>
          <w:szCs w:val="28"/>
          <w:lang w:val="uk-UA"/>
        </w:rPr>
        <w:t>відповідно до з</w:t>
      </w:r>
      <w:r w:rsidRPr="00597EB1">
        <w:rPr>
          <w:rFonts w:ascii="Times New Roman" w:hAnsi="Times New Roman"/>
          <w:sz w:val="28"/>
          <w:szCs w:val="28"/>
          <w:lang w:val="uk-UA"/>
        </w:rPr>
        <w:t>акон</w:t>
      </w:r>
      <w:r w:rsidR="00C644C2" w:rsidRPr="00597EB1">
        <w:rPr>
          <w:rFonts w:ascii="Times New Roman" w:hAnsi="Times New Roman"/>
          <w:sz w:val="28"/>
          <w:szCs w:val="28"/>
          <w:lang w:val="uk-UA"/>
        </w:rPr>
        <w:t>ів</w:t>
      </w:r>
      <w:r w:rsidRPr="00597EB1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597EB1" w:rsidRPr="00597EB1">
        <w:rPr>
          <w:rFonts w:ascii="Times New Roman" w:hAnsi="Times New Roman"/>
          <w:sz w:val="28"/>
          <w:szCs w:val="28"/>
          <w:lang w:val="uk-UA"/>
        </w:rPr>
        <w:t>:</w:t>
      </w:r>
      <w:r w:rsidRPr="00597EB1">
        <w:rPr>
          <w:rFonts w:ascii="Times New Roman" w:hAnsi="Times New Roman"/>
          <w:sz w:val="28"/>
          <w:szCs w:val="28"/>
          <w:lang w:val="uk-UA"/>
        </w:rPr>
        <w:t xml:space="preserve"> «Про місц</w:t>
      </w:r>
      <w:r w:rsidR="00B1330C" w:rsidRPr="00597EB1">
        <w:rPr>
          <w:rFonts w:ascii="Times New Roman" w:hAnsi="Times New Roman"/>
          <w:sz w:val="28"/>
          <w:szCs w:val="28"/>
          <w:lang w:val="uk-UA"/>
        </w:rPr>
        <w:t>еве самоврядування в Україні»,</w:t>
      </w:r>
      <w:r w:rsidR="0048160F" w:rsidRPr="00597EB1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8B50DA" w:rsidRPr="00597EB1">
        <w:rPr>
          <w:rFonts w:ascii="Times New Roman" w:hAnsi="Times New Roman"/>
          <w:sz w:val="28"/>
          <w:szCs w:val="28"/>
          <w:lang w:val="uk-UA"/>
        </w:rPr>
        <w:t>Про службу безпеки України»,</w:t>
      </w:r>
      <w:r w:rsidR="00B1330C" w:rsidRPr="00597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B1EA6" w:rsidRPr="00597EB1">
        <w:rPr>
          <w:rFonts w:ascii="Times New Roman" w:hAnsi="Times New Roman"/>
          <w:sz w:val="28"/>
          <w:szCs w:val="28"/>
          <w:lang w:val="uk-UA"/>
        </w:rPr>
        <w:t>«</w:t>
      </w:r>
      <w:r w:rsidR="00A50513" w:rsidRPr="00597E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Про правовий режим воєнного стану»</w:t>
      </w:r>
      <w:r w:rsidR="00A50513" w:rsidRPr="00597EB1">
        <w:rPr>
          <w:rFonts w:ascii="Times New Roman" w:hAnsi="Times New Roman"/>
          <w:sz w:val="28"/>
          <w:szCs w:val="28"/>
          <w:lang w:val="uk-UA"/>
        </w:rPr>
        <w:t>, «Про затвердження Указу Президента України «Про введення воєнного стану в Україні»</w:t>
      </w:r>
      <w:r w:rsidR="00CB1EA6" w:rsidRPr="00597EB1">
        <w:rPr>
          <w:rFonts w:ascii="Times New Roman" w:hAnsi="Times New Roman"/>
          <w:sz w:val="28"/>
          <w:szCs w:val="28"/>
          <w:lang w:val="uk-UA"/>
        </w:rPr>
        <w:t>»</w:t>
      </w:r>
      <w:r w:rsidR="00A50513" w:rsidRPr="00597EB1">
        <w:rPr>
          <w:rFonts w:ascii="Times New Roman" w:hAnsi="Times New Roman"/>
          <w:sz w:val="28"/>
          <w:szCs w:val="28"/>
          <w:lang w:val="uk-UA"/>
        </w:rPr>
        <w:t xml:space="preserve"> (зі змінами), «Про внесення змін до розділу </w:t>
      </w:r>
      <w:r w:rsidR="00A50513" w:rsidRPr="00597EB1">
        <w:rPr>
          <w:rFonts w:ascii="Times New Roman" w:hAnsi="Times New Roman"/>
          <w:sz w:val="28"/>
          <w:szCs w:val="28"/>
          <w:lang w:val="en-US"/>
        </w:rPr>
        <w:t>VI</w:t>
      </w:r>
      <w:r w:rsidR="00A50513" w:rsidRPr="00597EB1">
        <w:rPr>
          <w:rFonts w:ascii="Times New Roman" w:hAnsi="Times New Roman"/>
          <w:sz w:val="28"/>
          <w:szCs w:val="28"/>
          <w:lang w:val="uk-UA"/>
        </w:rPr>
        <w:t xml:space="preserve"> «Прикінцеві та перехідні положення» Бюджетного кодексу України щодо посилення гнучкості місцевих бюджетів та підвищення оперативності прийняття рішень», </w:t>
      </w:r>
      <w:r w:rsidR="00A50513" w:rsidRPr="00597EB1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«</w:t>
      </w:r>
      <w:r w:rsidR="00A50513" w:rsidRPr="00597E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Про внесення змін до розділу </w:t>
      </w:r>
      <w:r w:rsidR="00A50513" w:rsidRPr="00597EB1">
        <w:rPr>
          <w:rFonts w:ascii="Times New Roman" w:hAnsi="Times New Roman"/>
          <w:sz w:val="28"/>
          <w:szCs w:val="28"/>
          <w:shd w:val="clear" w:color="auto" w:fill="FFFFFF"/>
        </w:rPr>
        <w:t>VI</w:t>
      </w:r>
      <w:r w:rsidR="00A50513" w:rsidRPr="00597E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Бюджетного кодексу України щодо забезпечення підтримки обороноздатності держави та розвитку оборонно-промислового комплексу України»,</w:t>
      </w:r>
      <w:r w:rsidR="00A50513" w:rsidRPr="00597EB1">
        <w:rPr>
          <w:rFonts w:ascii="Times New Roman" w:hAnsi="Times New Roman"/>
          <w:sz w:val="28"/>
          <w:szCs w:val="28"/>
          <w:lang w:val="uk-UA"/>
        </w:rPr>
        <w:t xml:space="preserve"> «Про </w:t>
      </w:r>
      <w:r w:rsidR="00C644C2" w:rsidRPr="00597EB1">
        <w:rPr>
          <w:rFonts w:ascii="Times New Roman" w:hAnsi="Times New Roman"/>
          <w:sz w:val="28"/>
          <w:szCs w:val="28"/>
          <w:lang w:val="uk-UA"/>
        </w:rPr>
        <w:t>Державний бюджет України на 2026</w:t>
      </w:r>
      <w:r w:rsidR="00A50513" w:rsidRPr="00597EB1">
        <w:rPr>
          <w:rFonts w:ascii="Times New Roman" w:hAnsi="Times New Roman"/>
          <w:sz w:val="28"/>
          <w:szCs w:val="28"/>
          <w:lang w:val="uk-UA"/>
        </w:rPr>
        <w:t xml:space="preserve"> рік», «Про внесення змін до Бюджетного кодексу України щодо відновлення середньострокового бюджетного планування на місцевому рівні та приведення окремих його положень у відповідність із законами України»,</w:t>
      </w:r>
      <w:r w:rsidR="00B92708" w:rsidRPr="00597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0513" w:rsidRPr="00597EB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постанови Кабінету Міністрів України від 11.03.2022 № 252 «Деякі питання формування та виконання місцевих бюджетів у період воєнного стану» (зі змінами)</w:t>
      </w:r>
      <w:r w:rsidR="0020594F" w:rsidRPr="00597EB1">
        <w:rPr>
          <w:rFonts w:ascii="Times New Roman" w:hAnsi="Times New Roman"/>
          <w:sz w:val="28"/>
          <w:szCs w:val="28"/>
          <w:lang w:val="uk-UA"/>
        </w:rPr>
        <w:t>,</w:t>
      </w:r>
      <w:r w:rsidR="003C0697" w:rsidRPr="00597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F60CC" w:rsidRPr="00597EB1">
        <w:rPr>
          <w:rFonts w:ascii="Times New Roman" w:hAnsi="Times New Roman"/>
          <w:sz w:val="28"/>
          <w:szCs w:val="28"/>
          <w:lang w:val="uk-UA"/>
        </w:rPr>
        <w:t xml:space="preserve">з метою забезпечення захисту державного суверенітету, конституційного ладу, територіальної цілісності України від розвідувально-підривної діяльності іноземних спецслужб, а також попередження, виявлення, припинення та розкриття злочинів проти миру та безпеки громадян, </w:t>
      </w:r>
      <w:r w:rsidR="003442CB" w:rsidRPr="00597EB1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</w:t>
      </w:r>
      <w:r w:rsidR="00CB2E06" w:rsidRPr="00597EB1">
        <w:rPr>
          <w:rFonts w:ascii="Times New Roman" w:hAnsi="Times New Roman"/>
          <w:sz w:val="28"/>
          <w:szCs w:val="28"/>
          <w:lang w:val="uk-UA"/>
        </w:rPr>
        <w:t xml:space="preserve"> спільного засідання постійних комісій сільської ради</w:t>
      </w:r>
      <w:r w:rsidR="003442CB" w:rsidRPr="00597EB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594F" w:rsidRPr="00597EB1">
        <w:rPr>
          <w:rFonts w:ascii="Times New Roman" w:hAnsi="Times New Roman"/>
          <w:sz w:val="28"/>
          <w:szCs w:val="28"/>
          <w:lang w:val="uk-UA"/>
        </w:rPr>
        <w:t>сільська рада</w:t>
      </w:r>
    </w:p>
    <w:p w14:paraId="1C7104AA" w14:textId="77777777" w:rsidR="00597EB1" w:rsidRPr="00597EB1" w:rsidRDefault="00597EB1" w:rsidP="00597EB1">
      <w:pPr>
        <w:pStyle w:val="ad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36CC9F5C" w14:textId="77777777" w:rsidR="0020594F" w:rsidRPr="00597EB1" w:rsidRDefault="0020594F" w:rsidP="00597EB1">
      <w:pPr>
        <w:pStyle w:val="ad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97EB1"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630A6FB3" w14:textId="77777777" w:rsidR="00597EB1" w:rsidRPr="00597EB1" w:rsidRDefault="00597EB1" w:rsidP="00597EB1">
      <w:pPr>
        <w:pStyle w:val="ad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226C19B8" w14:textId="77777777" w:rsidR="00386E89" w:rsidRPr="00597EB1" w:rsidRDefault="00597EB1" w:rsidP="00597EB1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386E89" w:rsidRPr="00597EB1">
        <w:rPr>
          <w:rFonts w:ascii="Times New Roman" w:hAnsi="Times New Roman"/>
          <w:sz w:val="28"/>
          <w:szCs w:val="28"/>
          <w:lang w:val="uk-UA"/>
        </w:rPr>
        <w:t>Затвердити:</w:t>
      </w:r>
    </w:p>
    <w:p w14:paraId="28236CB4" w14:textId="77777777" w:rsidR="007A6DEC" w:rsidRPr="00597EB1" w:rsidRDefault="00597EB1" w:rsidP="00597EB1">
      <w:pPr>
        <w:pStyle w:val="ad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r w:rsidR="00386E89" w:rsidRPr="00597EB1">
        <w:rPr>
          <w:rFonts w:ascii="Times New Roman" w:hAnsi="Times New Roman"/>
          <w:sz w:val="28"/>
          <w:szCs w:val="28"/>
          <w:lang w:val="uk-UA"/>
        </w:rPr>
        <w:t>Програму</w:t>
      </w:r>
      <w:r w:rsidR="005C4E4C" w:rsidRPr="00597EB1">
        <w:rPr>
          <w:rFonts w:ascii="Times New Roman" w:hAnsi="Times New Roman"/>
          <w:sz w:val="28"/>
          <w:szCs w:val="28"/>
          <w:lang w:val="uk-UA"/>
        </w:rPr>
        <w:t xml:space="preserve"> забе</w:t>
      </w:r>
      <w:r w:rsidR="00386E89" w:rsidRPr="00597EB1">
        <w:rPr>
          <w:rFonts w:ascii="Times New Roman" w:hAnsi="Times New Roman"/>
          <w:sz w:val="28"/>
          <w:szCs w:val="28"/>
          <w:lang w:val="uk-UA"/>
        </w:rPr>
        <w:t xml:space="preserve">зпечення національної безпеки Новопільської </w:t>
      </w:r>
      <w:r w:rsidR="006E48D0" w:rsidRPr="00597EB1">
        <w:rPr>
          <w:rFonts w:ascii="Times New Roman" w:hAnsi="Times New Roman"/>
          <w:sz w:val="28"/>
          <w:szCs w:val="28"/>
          <w:lang w:val="uk-UA"/>
        </w:rPr>
        <w:t xml:space="preserve">сільської територіальної громади </w:t>
      </w:r>
      <w:r w:rsidR="00B61B3D" w:rsidRPr="00597EB1">
        <w:rPr>
          <w:rFonts w:ascii="Times New Roman" w:hAnsi="Times New Roman"/>
          <w:sz w:val="28"/>
          <w:szCs w:val="28"/>
          <w:lang w:val="uk-UA"/>
        </w:rPr>
        <w:t>на 2026-2028 роки</w:t>
      </w:r>
      <w:r w:rsidR="00EB32D8" w:rsidRPr="00597EB1">
        <w:rPr>
          <w:rFonts w:ascii="Times New Roman" w:hAnsi="Times New Roman"/>
          <w:sz w:val="28"/>
          <w:szCs w:val="28"/>
          <w:lang w:val="uk-UA"/>
        </w:rPr>
        <w:t>, далі – Програма</w:t>
      </w:r>
      <w:r w:rsidR="00184D76" w:rsidRPr="00597EB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61B3D" w:rsidRPr="00597EB1">
        <w:rPr>
          <w:rFonts w:ascii="Times New Roman" w:hAnsi="Times New Roman"/>
          <w:sz w:val="28"/>
          <w:szCs w:val="28"/>
          <w:lang w:val="uk-UA"/>
        </w:rPr>
        <w:t>згідно з додатком 1.</w:t>
      </w:r>
    </w:p>
    <w:p w14:paraId="720E0C74" w14:textId="77777777" w:rsidR="00CB1EA6" w:rsidRPr="00597EB1" w:rsidRDefault="00597EB1" w:rsidP="00597EB1">
      <w:pPr>
        <w:pStyle w:val="ad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1.2. </w:t>
      </w:r>
      <w:r w:rsidR="007A6DEC" w:rsidRPr="00597EB1">
        <w:rPr>
          <w:rFonts w:ascii="Times New Roman" w:hAnsi="Times New Roman"/>
          <w:bCs/>
          <w:sz w:val="28"/>
          <w:szCs w:val="28"/>
          <w:lang w:val="uk-UA"/>
        </w:rPr>
        <w:t xml:space="preserve">Фінансове забезпечення заходів </w:t>
      </w:r>
      <w:r w:rsidR="00147CD3" w:rsidRPr="00597EB1">
        <w:rPr>
          <w:rFonts w:ascii="Times New Roman" w:hAnsi="Times New Roman"/>
          <w:sz w:val="28"/>
          <w:szCs w:val="28"/>
          <w:lang w:val="uk-UA"/>
        </w:rPr>
        <w:t>Програми</w:t>
      </w:r>
      <w:r w:rsidR="007A6DEC" w:rsidRPr="00597EB1">
        <w:rPr>
          <w:rFonts w:ascii="Times New Roman" w:hAnsi="Times New Roman"/>
          <w:sz w:val="28"/>
          <w:szCs w:val="28"/>
          <w:lang w:val="uk-UA"/>
        </w:rPr>
        <w:t xml:space="preserve"> забезпечення національної безпеки Новопільської </w:t>
      </w:r>
      <w:r w:rsidR="006E48D0" w:rsidRPr="00597EB1">
        <w:rPr>
          <w:rFonts w:ascii="Times New Roman" w:hAnsi="Times New Roman"/>
          <w:sz w:val="28"/>
          <w:szCs w:val="28"/>
          <w:lang w:val="uk-UA"/>
        </w:rPr>
        <w:t xml:space="preserve">сільської територіальної громади </w:t>
      </w:r>
      <w:r w:rsidR="007A6DEC" w:rsidRPr="00597EB1">
        <w:rPr>
          <w:rFonts w:ascii="Times New Roman" w:hAnsi="Times New Roman"/>
          <w:sz w:val="28"/>
          <w:szCs w:val="28"/>
          <w:lang w:val="uk-UA"/>
        </w:rPr>
        <w:t xml:space="preserve">на 2026-2028 роки </w:t>
      </w:r>
      <w:r w:rsidR="00AD58EE" w:rsidRPr="00597EB1">
        <w:rPr>
          <w:rFonts w:ascii="Times New Roman" w:hAnsi="Times New Roman"/>
          <w:sz w:val="28"/>
          <w:szCs w:val="28"/>
          <w:lang w:val="uk-UA"/>
        </w:rPr>
        <w:t xml:space="preserve">згідно </w:t>
      </w:r>
      <w:r w:rsidR="00CB1EA6" w:rsidRPr="00597EB1">
        <w:rPr>
          <w:rFonts w:ascii="Times New Roman" w:hAnsi="Times New Roman"/>
          <w:sz w:val="28"/>
          <w:szCs w:val="28"/>
          <w:lang w:val="uk-UA"/>
        </w:rPr>
        <w:t>з додатком</w:t>
      </w:r>
      <w:r w:rsidR="00147CD3" w:rsidRPr="00597EB1">
        <w:rPr>
          <w:rFonts w:ascii="Times New Roman" w:hAnsi="Times New Roman"/>
          <w:sz w:val="28"/>
          <w:szCs w:val="28"/>
          <w:lang w:val="uk-UA"/>
        </w:rPr>
        <w:t xml:space="preserve"> 2.</w:t>
      </w:r>
    </w:p>
    <w:p w14:paraId="2000C0E5" w14:textId="77777777" w:rsidR="00427285" w:rsidRPr="00597EB1" w:rsidRDefault="00597EB1" w:rsidP="00597EB1">
      <w:pPr>
        <w:pStyle w:val="ad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1.3. </w:t>
      </w:r>
      <w:r w:rsidR="00147CD3" w:rsidRPr="00597EB1">
        <w:rPr>
          <w:rFonts w:ascii="Times New Roman" w:hAnsi="Times New Roman"/>
          <w:sz w:val="28"/>
          <w:szCs w:val="28"/>
          <w:lang w:val="uk-UA"/>
        </w:rPr>
        <w:t xml:space="preserve">Порядок </w:t>
      </w:r>
      <w:r w:rsidR="00DD5291" w:rsidRPr="00597EB1">
        <w:rPr>
          <w:rFonts w:ascii="Times New Roman" w:hAnsi="Times New Roman"/>
          <w:sz w:val="28"/>
          <w:szCs w:val="28"/>
          <w:lang w:val="uk-UA"/>
        </w:rPr>
        <w:t>використання коштів субвенції з місцевого бюдже</w:t>
      </w:r>
      <w:r w:rsidR="006E48D0" w:rsidRPr="00597EB1">
        <w:rPr>
          <w:rFonts w:ascii="Times New Roman" w:hAnsi="Times New Roman"/>
          <w:sz w:val="28"/>
          <w:szCs w:val="28"/>
          <w:lang w:val="uk-UA"/>
        </w:rPr>
        <w:t>ту Новопільської с</w:t>
      </w:r>
      <w:r w:rsidR="005C6C42" w:rsidRPr="00597EB1">
        <w:rPr>
          <w:rFonts w:ascii="Times New Roman" w:hAnsi="Times New Roman"/>
          <w:sz w:val="28"/>
          <w:szCs w:val="28"/>
          <w:lang w:val="uk-UA"/>
        </w:rPr>
        <w:t xml:space="preserve">ільської ради </w:t>
      </w:r>
      <w:r w:rsidR="00DD5291" w:rsidRPr="00597EB1">
        <w:rPr>
          <w:rFonts w:ascii="Times New Roman" w:hAnsi="Times New Roman"/>
          <w:sz w:val="28"/>
          <w:szCs w:val="28"/>
          <w:lang w:val="uk-UA"/>
        </w:rPr>
        <w:t xml:space="preserve">державному бюджету на виконання заходів Програми забезпечення національної безпеки Новопільської </w:t>
      </w:r>
      <w:r w:rsidR="006E48D0" w:rsidRPr="00597EB1">
        <w:rPr>
          <w:rFonts w:ascii="Times New Roman" w:hAnsi="Times New Roman"/>
          <w:sz w:val="28"/>
          <w:szCs w:val="28"/>
          <w:lang w:val="uk-UA"/>
        </w:rPr>
        <w:t xml:space="preserve">сільської територіальної громади </w:t>
      </w:r>
      <w:r w:rsidR="00DD5291" w:rsidRPr="00597EB1">
        <w:rPr>
          <w:rFonts w:ascii="Times New Roman" w:hAnsi="Times New Roman"/>
          <w:sz w:val="28"/>
          <w:szCs w:val="28"/>
          <w:lang w:val="uk-UA"/>
        </w:rPr>
        <w:t>на 2026-2028 роки згідно з додатком 3.</w:t>
      </w:r>
    </w:p>
    <w:p w14:paraId="57F4C351" w14:textId="77777777" w:rsidR="00597EB1" w:rsidRDefault="00597EB1" w:rsidP="00597EB1">
      <w:pPr>
        <w:pStyle w:val="ad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3F5E81E" w14:textId="77777777" w:rsidR="0025108F" w:rsidRPr="00597EB1" w:rsidRDefault="00597EB1" w:rsidP="00597EB1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427285" w:rsidRPr="00597EB1">
        <w:rPr>
          <w:rFonts w:ascii="Times New Roman" w:hAnsi="Times New Roman"/>
          <w:sz w:val="28"/>
          <w:szCs w:val="28"/>
          <w:lang w:val="uk-UA"/>
        </w:rPr>
        <w:t>Фінансовому управлінню Новопільської сільської ради (Кучма) забезпечити фінансування заходів, передбачених Програмою, в межах коштів, затверджених рішенням про бюджет Новопільської сільської територіальної громади на відповідний бюджетний рік з урахуванням внесених змін.</w:t>
      </w:r>
    </w:p>
    <w:p w14:paraId="6BD6C41A" w14:textId="77777777" w:rsidR="00597EB1" w:rsidRDefault="00597EB1" w:rsidP="00597EB1">
      <w:pPr>
        <w:pStyle w:val="ad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92E074B" w14:textId="77777777" w:rsidR="00C552AA" w:rsidRPr="00597EB1" w:rsidRDefault="00597EB1" w:rsidP="00597EB1">
      <w:pPr>
        <w:pStyle w:val="ad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C552AA" w:rsidRPr="00597EB1">
        <w:rPr>
          <w:rFonts w:ascii="Times New Roman" w:hAnsi="Times New Roman"/>
          <w:sz w:val="28"/>
          <w:szCs w:val="28"/>
          <w:lang w:val="uk-UA"/>
        </w:rPr>
        <w:t xml:space="preserve">Координацію роботи </w:t>
      </w:r>
      <w:r w:rsidR="00CB1EA6" w:rsidRPr="00597EB1">
        <w:rPr>
          <w:rFonts w:ascii="Times New Roman" w:hAnsi="Times New Roman"/>
          <w:sz w:val="28"/>
          <w:szCs w:val="28"/>
          <w:lang w:val="uk-UA"/>
        </w:rPr>
        <w:t>щодо</w:t>
      </w:r>
      <w:r w:rsidR="00C552AA" w:rsidRPr="00597EB1">
        <w:rPr>
          <w:rFonts w:ascii="Times New Roman" w:hAnsi="Times New Roman"/>
          <w:sz w:val="28"/>
          <w:szCs w:val="28"/>
          <w:lang w:val="uk-UA"/>
        </w:rPr>
        <w:t xml:space="preserve"> виконання рішення покласти на </w:t>
      </w:r>
      <w:r w:rsidR="00C63C84" w:rsidRPr="00597EB1">
        <w:rPr>
          <w:rFonts w:ascii="Times New Roman" w:hAnsi="Times New Roman"/>
          <w:sz w:val="28"/>
          <w:szCs w:val="28"/>
          <w:lang w:val="uk-UA"/>
        </w:rPr>
        <w:t>виконуючого обов’язки заступника сільського голови Барс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C63C84" w:rsidRPr="00597EB1">
        <w:rPr>
          <w:rFonts w:ascii="Times New Roman" w:hAnsi="Times New Roman"/>
          <w:sz w:val="28"/>
          <w:szCs w:val="28"/>
          <w:lang w:val="uk-UA"/>
        </w:rPr>
        <w:t xml:space="preserve"> О.М.</w:t>
      </w:r>
      <w:r w:rsidR="00C552AA" w:rsidRPr="00597EB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552AA" w:rsidRPr="00597EB1">
        <w:rPr>
          <w:rFonts w:ascii="Times New Roman" w:hAnsi="Times New Roman"/>
          <w:kern w:val="24"/>
          <w:sz w:val="28"/>
          <w:szCs w:val="28"/>
          <w:lang w:val="uk-UA"/>
        </w:rPr>
        <w:t xml:space="preserve">контроль - на постійну комісію сільської ради </w:t>
      </w:r>
      <w:r w:rsidR="00C552AA" w:rsidRPr="00597EB1">
        <w:rPr>
          <w:rFonts w:ascii="Times New Roman" w:hAnsi="Times New Roman"/>
          <w:bCs/>
          <w:sz w:val="28"/>
          <w:szCs w:val="28"/>
          <w:lang w:val="uk-UA"/>
        </w:rPr>
        <w:t>з питань</w:t>
      </w:r>
      <w:r w:rsidR="00C552AA" w:rsidRPr="00597EB1">
        <w:rPr>
          <w:rFonts w:ascii="Times New Roman" w:hAnsi="Times New Roman"/>
          <w:color w:val="000000"/>
          <w:sz w:val="28"/>
          <w:szCs w:val="28"/>
          <w:lang w:val="uk-UA"/>
        </w:rPr>
        <w:t xml:space="preserve"> фінансів</w:t>
      </w:r>
      <w:r w:rsidR="00C552AA" w:rsidRPr="00597EB1">
        <w:rPr>
          <w:rFonts w:ascii="Times New Roman" w:hAnsi="Times New Roman"/>
          <w:sz w:val="28"/>
          <w:szCs w:val="28"/>
          <w:lang w:val="uk-UA"/>
        </w:rPr>
        <w:t>, бюджету, планування соціально-економічного розвитку, інвестицій та міжнародного співробітництва (</w:t>
      </w:r>
      <w:proofErr w:type="spellStart"/>
      <w:r w:rsidR="00C552AA" w:rsidRPr="00597EB1">
        <w:rPr>
          <w:rFonts w:ascii="Times New Roman" w:hAnsi="Times New Roman"/>
          <w:sz w:val="28"/>
          <w:szCs w:val="28"/>
          <w:lang w:val="uk-UA"/>
        </w:rPr>
        <w:t>Балабас</w:t>
      </w:r>
      <w:proofErr w:type="spellEnd"/>
      <w:r w:rsidR="00C552AA" w:rsidRPr="00597EB1">
        <w:rPr>
          <w:rFonts w:ascii="Times New Roman" w:hAnsi="Times New Roman"/>
          <w:sz w:val="28"/>
          <w:szCs w:val="28"/>
          <w:lang w:val="uk-UA"/>
        </w:rPr>
        <w:t>)</w:t>
      </w:r>
      <w:r w:rsidR="00C552AA" w:rsidRPr="00597EB1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65DA86CF" w14:textId="77777777" w:rsidR="00AC582C" w:rsidRPr="00597EB1" w:rsidRDefault="00AC582C" w:rsidP="00597EB1">
      <w:pPr>
        <w:pStyle w:val="ad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B72A6BE" w14:textId="77777777" w:rsidR="002B24FB" w:rsidRPr="00597EB1" w:rsidRDefault="002B24FB" w:rsidP="00597EB1">
      <w:pPr>
        <w:pStyle w:val="ad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48737DF2" w14:textId="77777777" w:rsidR="00A6172D" w:rsidRPr="00597EB1" w:rsidRDefault="00A6172D" w:rsidP="00597EB1">
      <w:pPr>
        <w:pStyle w:val="ad"/>
        <w:jc w:val="both"/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</w:pP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>Новопільський сільський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голова 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</w:rPr>
        <w:t> </w:t>
      </w:r>
      <w:r w:rsidRPr="00597EB1"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  <w:t xml:space="preserve">  Олександр БОНДАРЕНКО</w:t>
      </w:r>
    </w:p>
    <w:p w14:paraId="11B38C3A" w14:textId="77777777" w:rsidR="008457C2" w:rsidRPr="00597EB1" w:rsidRDefault="008457C2" w:rsidP="00597EB1">
      <w:pPr>
        <w:pStyle w:val="ad"/>
        <w:jc w:val="both"/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</w:pPr>
    </w:p>
    <w:p w14:paraId="30174258" w14:textId="77777777" w:rsidR="00CB1EA6" w:rsidRPr="00597EB1" w:rsidRDefault="00CB1EA6" w:rsidP="00597EB1">
      <w:pPr>
        <w:pStyle w:val="ad"/>
        <w:jc w:val="both"/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</w:pPr>
    </w:p>
    <w:p w14:paraId="0759096E" w14:textId="77777777" w:rsidR="00CB1EA6" w:rsidRPr="00597EB1" w:rsidRDefault="00CB1EA6" w:rsidP="00597EB1">
      <w:pPr>
        <w:pStyle w:val="ad"/>
        <w:jc w:val="both"/>
        <w:rPr>
          <w:rStyle w:val="af0"/>
          <w:rFonts w:ascii="Times New Roman" w:eastAsia="Arial Unicode MS" w:hAnsi="Times New Roman"/>
          <w:sz w:val="28"/>
          <w:szCs w:val="28"/>
          <w:bdr w:val="none" w:sz="0" w:space="0" w:color="auto" w:frame="1"/>
          <w:lang w:val="uk-UA"/>
        </w:rPr>
      </w:pPr>
    </w:p>
    <w:p w14:paraId="7DCB842B" w14:textId="77777777" w:rsidR="00CB1EA6" w:rsidRDefault="00CB1EA6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039A6334" w14:textId="77777777" w:rsidR="00CB1EA6" w:rsidRDefault="00CB1EA6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54DC85DA" w14:textId="77777777" w:rsidR="00D3398A" w:rsidRPr="00A53F5D" w:rsidRDefault="00D3398A" w:rsidP="00D3398A">
      <w:pPr>
        <w:rPr>
          <w:rFonts w:ascii="Times New Roman" w:hAnsi="Times New Roman"/>
          <w:b/>
          <w:color w:val="FFFFFF" w:themeColor="background1"/>
        </w:rPr>
      </w:pPr>
      <w:r w:rsidRPr="00A53F5D">
        <w:rPr>
          <w:rFonts w:ascii="Times New Roman" w:hAnsi="Times New Roman"/>
          <w:b/>
          <w:color w:val="FFFFFF" w:themeColor="background1"/>
        </w:rPr>
        <w:t>Автор проєкту рішення:</w:t>
      </w:r>
    </w:p>
    <w:p w14:paraId="08472F83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7B3659F3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1418FB7D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1EBA150D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4C2718D9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48B736DC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6C80DE07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78C781AB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12CDFECD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4618A914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1FB73D25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5C16E410" w14:textId="77777777" w:rsidR="00261BC4" w:rsidRDefault="00261BC4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2DF65795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5E8AC24C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0C4CCF47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79B89F52" w14:textId="77777777" w:rsidR="00597EB1" w:rsidRDefault="00597EB1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3AC50666" w14:textId="77777777" w:rsidR="00597EB1" w:rsidRDefault="00597EB1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33934967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3473BFCC" w14:textId="77777777" w:rsidR="00C552AA" w:rsidRDefault="00C552AA" w:rsidP="00A6172D">
      <w:pPr>
        <w:pStyle w:val="a7"/>
        <w:shd w:val="clear" w:color="auto" w:fill="FFFFFF"/>
        <w:spacing w:before="0" w:beforeAutospacing="0" w:after="0" w:afterAutospacing="0"/>
        <w:jc w:val="both"/>
        <w:textAlignment w:val="baseline"/>
        <w:rPr>
          <w:rStyle w:val="af0"/>
          <w:rFonts w:eastAsia="Arial Unicode MS"/>
          <w:sz w:val="28"/>
          <w:szCs w:val="28"/>
          <w:bdr w:val="none" w:sz="0" w:space="0" w:color="auto" w:frame="1"/>
          <w:lang w:val="uk-UA"/>
        </w:rPr>
      </w:pPr>
    </w:p>
    <w:p w14:paraId="5791C49B" w14:textId="77777777" w:rsidR="001379D8" w:rsidRPr="00CA50D7" w:rsidRDefault="001379D8" w:rsidP="001379D8">
      <w:pPr>
        <w:pStyle w:val="ad"/>
        <w:ind w:left="5664"/>
        <w:rPr>
          <w:rFonts w:ascii="Times New Roman" w:hAnsi="Times New Roman"/>
          <w:sz w:val="24"/>
          <w:szCs w:val="24"/>
        </w:rPr>
      </w:pPr>
      <w:r w:rsidRPr="00CA50D7">
        <w:rPr>
          <w:rFonts w:ascii="Times New Roman" w:hAnsi="Times New Roman"/>
          <w:sz w:val="24"/>
          <w:szCs w:val="24"/>
        </w:rPr>
        <w:lastRenderedPageBreak/>
        <w:t>Додаток 1</w:t>
      </w:r>
    </w:p>
    <w:p w14:paraId="0E3063CD" w14:textId="77777777" w:rsidR="00CB1EA6" w:rsidRDefault="001379D8" w:rsidP="001379D8">
      <w:pPr>
        <w:pStyle w:val="ad"/>
        <w:ind w:left="5664"/>
        <w:rPr>
          <w:rFonts w:ascii="Times New Roman" w:hAnsi="Times New Roman"/>
          <w:sz w:val="24"/>
          <w:szCs w:val="24"/>
          <w:lang w:val="uk-UA"/>
        </w:rPr>
      </w:pPr>
      <w:r w:rsidRPr="00CA50D7">
        <w:rPr>
          <w:rFonts w:ascii="Times New Roman" w:hAnsi="Times New Roman"/>
          <w:sz w:val="24"/>
          <w:szCs w:val="24"/>
        </w:rPr>
        <w:t xml:space="preserve">до </w:t>
      </w:r>
      <w:proofErr w:type="spellStart"/>
      <w:r w:rsidRPr="00CA50D7">
        <w:rPr>
          <w:rFonts w:ascii="Times New Roman" w:hAnsi="Times New Roman"/>
          <w:sz w:val="24"/>
          <w:szCs w:val="24"/>
        </w:rPr>
        <w:t>рішення</w:t>
      </w:r>
      <w:proofErr w:type="spellEnd"/>
      <w:r w:rsidRPr="00CA50D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A50D7">
        <w:rPr>
          <w:rFonts w:ascii="Times New Roman" w:hAnsi="Times New Roman"/>
          <w:sz w:val="24"/>
          <w:szCs w:val="24"/>
        </w:rPr>
        <w:t>сесії</w:t>
      </w:r>
      <w:proofErr w:type="spellEnd"/>
      <w:r w:rsidR="00C552AA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71715BC1" w14:textId="77777777" w:rsidR="001379D8" w:rsidRPr="00CA50D7" w:rsidRDefault="001379D8" w:rsidP="001379D8">
      <w:pPr>
        <w:pStyle w:val="ad"/>
        <w:ind w:left="5664"/>
        <w:rPr>
          <w:rFonts w:ascii="Times New Roman" w:hAnsi="Times New Roman"/>
          <w:sz w:val="24"/>
          <w:szCs w:val="24"/>
        </w:rPr>
      </w:pPr>
      <w:r w:rsidRPr="00CA50D7">
        <w:rPr>
          <w:rFonts w:ascii="Times New Roman" w:hAnsi="Times New Roman"/>
          <w:sz w:val="24"/>
          <w:szCs w:val="24"/>
        </w:rPr>
        <w:t xml:space="preserve">Новопільської сільської ради </w:t>
      </w:r>
    </w:p>
    <w:p w14:paraId="24D9E25E" w14:textId="77777777" w:rsidR="001379D8" w:rsidRDefault="00881D65" w:rsidP="00A53F5D">
      <w:pPr>
        <w:pStyle w:val="ad"/>
        <w:ind w:left="5664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CA50D7">
        <w:rPr>
          <w:rFonts w:ascii="Times New Roman" w:hAnsi="Times New Roman"/>
          <w:sz w:val="24"/>
          <w:szCs w:val="24"/>
        </w:rPr>
        <w:t>від</w:t>
      </w:r>
      <w:proofErr w:type="spellEnd"/>
      <w:r w:rsidR="0025108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3F5D">
        <w:rPr>
          <w:rFonts w:ascii="Times New Roman" w:hAnsi="Times New Roman"/>
          <w:sz w:val="24"/>
          <w:szCs w:val="24"/>
          <w:lang w:val="uk-UA"/>
        </w:rPr>
        <w:t>26.03.2026</w:t>
      </w:r>
      <w:r w:rsidR="005129A3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20BB5" w:rsidRPr="00CA50D7">
        <w:rPr>
          <w:rFonts w:ascii="Times New Roman" w:hAnsi="Times New Roman"/>
          <w:sz w:val="24"/>
          <w:szCs w:val="24"/>
        </w:rPr>
        <w:t>року</w:t>
      </w:r>
      <w:r w:rsidR="001379D8" w:rsidRPr="00CA50D7">
        <w:rPr>
          <w:rFonts w:ascii="Times New Roman" w:hAnsi="Times New Roman"/>
          <w:sz w:val="24"/>
          <w:szCs w:val="24"/>
        </w:rPr>
        <w:t xml:space="preserve"> №</w:t>
      </w:r>
      <w:r w:rsidR="008B50DA" w:rsidRPr="00CA50D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53F5D">
        <w:rPr>
          <w:rFonts w:ascii="Times New Roman" w:hAnsi="Times New Roman"/>
          <w:sz w:val="24"/>
          <w:szCs w:val="24"/>
          <w:lang w:val="uk-UA"/>
        </w:rPr>
        <w:t>3416</w:t>
      </w:r>
    </w:p>
    <w:p w14:paraId="55CDEF50" w14:textId="77777777" w:rsidR="00A53F5D" w:rsidRPr="002D2B46" w:rsidRDefault="00A53F5D" w:rsidP="00A53F5D">
      <w:pPr>
        <w:pStyle w:val="ad"/>
        <w:ind w:left="5664"/>
        <w:rPr>
          <w:rFonts w:ascii="Times New Roman" w:hAnsi="Times New Roman"/>
          <w:sz w:val="28"/>
          <w:szCs w:val="28"/>
        </w:rPr>
      </w:pPr>
    </w:p>
    <w:p w14:paraId="5862AE9F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5CD1EC71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7C688D5A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5203C1E3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7531F59B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18A83AD7" w14:textId="77777777" w:rsidR="001379D8" w:rsidRDefault="001379D8" w:rsidP="001379D8">
      <w:pPr>
        <w:pStyle w:val="ad"/>
        <w:rPr>
          <w:rFonts w:ascii="Times New Roman" w:hAnsi="Times New Roman"/>
          <w:sz w:val="28"/>
          <w:szCs w:val="28"/>
          <w:lang w:val="uk-UA"/>
        </w:rPr>
      </w:pPr>
    </w:p>
    <w:p w14:paraId="08E60394" w14:textId="77777777" w:rsidR="006E48D0" w:rsidRPr="006E48D0" w:rsidRDefault="006E48D0" w:rsidP="001379D8">
      <w:pPr>
        <w:pStyle w:val="ad"/>
        <w:rPr>
          <w:rFonts w:ascii="Times New Roman" w:hAnsi="Times New Roman"/>
          <w:sz w:val="28"/>
          <w:szCs w:val="28"/>
          <w:lang w:val="uk-UA"/>
        </w:rPr>
      </w:pPr>
    </w:p>
    <w:p w14:paraId="7B240474" w14:textId="77777777" w:rsidR="001379D8" w:rsidRPr="002D2B46" w:rsidRDefault="001379D8" w:rsidP="001379D8">
      <w:pPr>
        <w:pStyle w:val="ad"/>
        <w:rPr>
          <w:rFonts w:ascii="Times New Roman" w:hAnsi="Times New Roman"/>
          <w:sz w:val="28"/>
          <w:szCs w:val="28"/>
        </w:rPr>
      </w:pPr>
    </w:p>
    <w:p w14:paraId="2FCBBF1E" w14:textId="77777777" w:rsidR="001379D8" w:rsidRPr="00073C40" w:rsidRDefault="001379D8" w:rsidP="001379D8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 w:rsidRPr="00073C40">
        <w:rPr>
          <w:rFonts w:ascii="Times New Roman" w:hAnsi="Times New Roman"/>
          <w:b/>
          <w:sz w:val="32"/>
          <w:szCs w:val="32"/>
        </w:rPr>
        <w:t>ПРОГРАМА</w:t>
      </w:r>
    </w:p>
    <w:p w14:paraId="366FA7CF" w14:textId="77777777" w:rsidR="001379D8" w:rsidRPr="00073C40" w:rsidRDefault="001379D8" w:rsidP="001379D8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073C40">
        <w:rPr>
          <w:rFonts w:ascii="Times New Roman" w:hAnsi="Times New Roman"/>
          <w:b/>
          <w:sz w:val="32"/>
          <w:szCs w:val="32"/>
        </w:rPr>
        <w:t>забезпечення</w:t>
      </w:r>
      <w:proofErr w:type="spellEnd"/>
      <w:r w:rsidRPr="00073C4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73C40">
        <w:rPr>
          <w:rFonts w:ascii="Times New Roman" w:hAnsi="Times New Roman"/>
          <w:b/>
          <w:sz w:val="32"/>
          <w:szCs w:val="32"/>
        </w:rPr>
        <w:t>національної</w:t>
      </w:r>
      <w:proofErr w:type="spellEnd"/>
      <w:r w:rsidRPr="00073C40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073C40">
        <w:rPr>
          <w:rFonts w:ascii="Times New Roman" w:hAnsi="Times New Roman"/>
          <w:b/>
          <w:sz w:val="32"/>
          <w:szCs w:val="32"/>
        </w:rPr>
        <w:t>безпеки</w:t>
      </w:r>
      <w:proofErr w:type="spellEnd"/>
    </w:p>
    <w:p w14:paraId="748575BB" w14:textId="77777777" w:rsidR="001379D8" w:rsidRPr="005C6AFF" w:rsidRDefault="005C6AFF" w:rsidP="001379D8">
      <w:pPr>
        <w:pStyle w:val="ad"/>
        <w:jc w:val="center"/>
        <w:rPr>
          <w:rFonts w:ascii="Times New Roman" w:hAnsi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Новопільськ</w:t>
      </w:r>
      <w:r w:rsidR="005C6C42">
        <w:rPr>
          <w:rFonts w:ascii="Times New Roman" w:hAnsi="Times New Roman"/>
          <w:b/>
          <w:sz w:val="32"/>
          <w:szCs w:val="32"/>
          <w:lang w:val="uk-UA"/>
        </w:rPr>
        <w:t>ої</w:t>
      </w:r>
      <w:proofErr w:type="spellEnd"/>
      <w:r w:rsidR="005C6C42">
        <w:rPr>
          <w:rFonts w:ascii="Times New Roman" w:hAnsi="Times New Roman"/>
          <w:b/>
          <w:sz w:val="32"/>
          <w:szCs w:val="32"/>
          <w:lang w:val="uk-UA"/>
        </w:rPr>
        <w:t xml:space="preserve"> сільської територіальної громади</w:t>
      </w:r>
    </w:p>
    <w:p w14:paraId="3F02765A" w14:textId="77777777" w:rsidR="001379D8" w:rsidRPr="00073C40" w:rsidRDefault="00C74CD7" w:rsidP="001379D8">
      <w:pPr>
        <w:pStyle w:val="ad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202</w:t>
      </w:r>
      <w:r>
        <w:rPr>
          <w:rFonts w:ascii="Times New Roman" w:hAnsi="Times New Roman"/>
          <w:b/>
          <w:sz w:val="32"/>
          <w:szCs w:val="32"/>
          <w:lang w:val="uk-UA"/>
        </w:rPr>
        <w:t>6</w:t>
      </w:r>
      <w:r>
        <w:rPr>
          <w:rFonts w:ascii="Times New Roman" w:hAnsi="Times New Roman"/>
          <w:b/>
          <w:sz w:val="32"/>
          <w:szCs w:val="32"/>
        </w:rPr>
        <w:t>-202</w:t>
      </w:r>
      <w:r>
        <w:rPr>
          <w:rFonts w:ascii="Times New Roman" w:hAnsi="Times New Roman"/>
          <w:b/>
          <w:sz w:val="32"/>
          <w:szCs w:val="32"/>
          <w:lang w:val="uk-UA"/>
        </w:rPr>
        <w:t>8</w:t>
      </w:r>
      <w:r w:rsidR="001379D8" w:rsidRPr="00073C40">
        <w:rPr>
          <w:rFonts w:ascii="Times New Roman" w:hAnsi="Times New Roman"/>
          <w:b/>
          <w:sz w:val="32"/>
          <w:szCs w:val="32"/>
        </w:rPr>
        <w:t xml:space="preserve"> роки</w:t>
      </w:r>
    </w:p>
    <w:p w14:paraId="5C83386E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3118B6B8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1C2673C2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0A3394D3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7E110BB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104BCAFA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46B681CE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629EA363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AEEE7D9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3A417CB3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D59A515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31F1076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09C76632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41A85239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167282D" w14:textId="77777777" w:rsidR="001379D8" w:rsidRPr="002D2B46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1D7D2D87" w14:textId="77777777" w:rsidR="00A9366A" w:rsidRDefault="00A9366A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66484C2A" w14:textId="77777777" w:rsidR="00CB1EA6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7E9EC2F7" w14:textId="77777777" w:rsidR="00CB1EA6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2BAA8A86" w14:textId="77777777" w:rsidR="00CB1EA6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4890F5D8" w14:textId="77777777" w:rsidR="00CB1EA6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7C343E06" w14:textId="77777777" w:rsidR="00CB1EA6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7B3C7538" w14:textId="77777777" w:rsidR="00CB1EA6" w:rsidRPr="00A9366A" w:rsidRDefault="00CB1EA6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5969EE16" w14:textId="77777777" w:rsidR="001379D8" w:rsidRPr="008B50DA" w:rsidRDefault="001379D8" w:rsidP="001379D8">
      <w:pPr>
        <w:pStyle w:val="ad"/>
        <w:rPr>
          <w:rFonts w:ascii="Times New Roman" w:hAnsi="Times New Roman"/>
          <w:b/>
          <w:sz w:val="28"/>
          <w:szCs w:val="28"/>
          <w:lang w:val="uk-UA"/>
        </w:rPr>
      </w:pPr>
    </w:p>
    <w:p w14:paraId="4FDFAEDD" w14:textId="77777777" w:rsidR="001379D8" w:rsidRDefault="001379D8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53442B33" w14:textId="77777777" w:rsidR="00597EB1" w:rsidRDefault="00597EB1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793A3856" w14:textId="77777777" w:rsidR="00597EB1" w:rsidRPr="002D2B46" w:rsidRDefault="00597EB1" w:rsidP="001379D8">
      <w:pPr>
        <w:pStyle w:val="ad"/>
        <w:rPr>
          <w:rFonts w:ascii="Times New Roman" w:hAnsi="Times New Roman"/>
          <w:b/>
          <w:sz w:val="28"/>
          <w:szCs w:val="28"/>
        </w:rPr>
      </w:pPr>
    </w:p>
    <w:p w14:paraId="49904243" w14:textId="77777777" w:rsidR="001379D8" w:rsidRPr="00C552AA" w:rsidRDefault="001379D8" w:rsidP="001379D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C552AA">
        <w:rPr>
          <w:rFonts w:ascii="Times New Roman" w:hAnsi="Times New Roman"/>
          <w:sz w:val="24"/>
          <w:szCs w:val="24"/>
        </w:rPr>
        <w:t>с.Новопілля</w:t>
      </w:r>
    </w:p>
    <w:p w14:paraId="3E4AEA78" w14:textId="77777777" w:rsidR="009922D0" w:rsidRPr="00C552AA" w:rsidRDefault="008B50DA" w:rsidP="008B50DA">
      <w:pPr>
        <w:pStyle w:val="ad"/>
        <w:jc w:val="center"/>
        <w:rPr>
          <w:rFonts w:ascii="Times New Roman" w:hAnsi="Times New Roman"/>
          <w:sz w:val="24"/>
          <w:szCs w:val="24"/>
          <w:lang w:val="uk-UA"/>
        </w:rPr>
      </w:pPr>
      <w:r w:rsidRPr="00C552AA">
        <w:rPr>
          <w:rFonts w:ascii="Times New Roman" w:hAnsi="Times New Roman"/>
          <w:sz w:val="24"/>
          <w:szCs w:val="24"/>
        </w:rPr>
        <w:t>202</w:t>
      </w:r>
      <w:r w:rsidR="00C74CD7">
        <w:rPr>
          <w:rFonts w:ascii="Times New Roman" w:hAnsi="Times New Roman"/>
          <w:sz w:val="24"/>
          <w:szCs w:val="24"/>
          <w:lang w:val="uk-UA"/>
        </w:rPr>
        <w:t>6</w:t>
      </w:r>
      <w:r w:rsidRPr="00C552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552AA">
        <w:rPr>
          <w:rFonts w:ascii="Times New Roman" w:hAnsi="Times New Roman"/>
          <w:sz w:val="24"/>
          <w:szCs w:val="24"/>
        </w:rPr>
        <w:t>рі</w:t>
      </w:r>
      <w:proofErr w:type="spellEnd"/>
      <w:r w:rsidR="00CA50D7" w:rsidRPr="00C552AA">
        <w:rPr>
          <w:rFonts w:ascii="Times New Roman" w:hAnsi="Times New Roman"/>
          <w:sz w:val="24"/>
          <w:szCs w:val="24"/>
          <w:lang w:val="uk-UA"/>
        </w:rPr>
        <w:t>к</w:t>
      </w:r>
    </w:p>
    <w:p w14:paraId="5B11C72C" w14:textId="77777777" w:rsidR="009922D0" w:rsidRDefault="009922D0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5412CB0F" w14:textId="77777777" w:rsidR="002B2AA2" w:rsidRDefault="002B2AA2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004E3C0" w14:textId="77777777" w:rsidR="001379D8" w:rsidRPr="00DA5125" w:rsidRDefault="00DA5125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</w:t>
      </w:r>
      <w:r>
        <w:rPr>
          <w:rFonts w:ascii="Times New Roman" w:hAnsi="Times New Roman"/>
          <w:b/>
          <w:sz w:val="24"/>
          <w:szCs w:val="24"/>
          <w:lang w:val="uk-UA"/>
        </w:rPr>
        <w:t>АСПОРТ</w:t>
      </w:r>
    </w:p>
    <w:p w14:paraId="06A22CC6" w14:textId="77777777" w:rsidR="00B56C3E" w:rsidRPr="00B56C3E" w:rsidRDefault="00B56C3E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56C3E">
        <w:rPr>
          <w:rFonts w:ascii="Times New Roman" w:hAnsi="Times New Roman"/>
          <w:b/>
          <w:sz w:val="24"/>
          <w:szCs w:val="24"/>
          <w:lang w:val="uk-UA"/>
        </w:rPr>
        <w:t>П</w:t>
      </w:r>
      <w:r w:rsidR="001379D8" w:rsidRPr="00B56C3E">
        <w:rPr>
          <w:rFonts w:ascii="Times New Roman" w:hAnsi="Times New Roman"/>
          <w:b/>
          <w:sz w:val="24"/>
          <w:szCs w:val="24"/>
          <w:lang w:val="uk-UA"/>
        </w:rPr>
        <w:t>рограми забезпечення національної безпеки</w:t>
      </w:r>
    </w:p>
    <w:p w14:paraId="169C4A53" w14:textId="77777777" w:rsidR="00597EB1" w:rsidRDefault="005C6C42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Новопільської сільської територіальної громади</w:t>
      </w:r>
    </w:p>
    <w:p w14:paraId="04DC13F1" w14:textId="77777777" w:rsidR="001379D8" w:rsidRPr="00B56C3E" w:rsidRDefault="00C74CD7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на 2026-2028 </w:t>
      </w:r>
      <w:r w:rsidR="001379D8" w:rsidRPr="00B56C3E">
        <w:rPr>
          <w:rFonts w:ascii="Times New Roman" w:hAnsi="Times New Roman"/>
          <w:b/>
          <w:sz w:val="24"/>
          <w:szCs w:val="24"/>
          <w:lang w:val="uk-UA"/>
        </w:rPr>
        <w:t>роки</w:t>
      </w:r>
    </w:p>
    <w:p w14:paraId="09F5CA76" w14:textId="77777777" w:rsidR="008B50DA" w:rsidRPr="008B50DA" w:rsidRDefault="008B50DA" w:rsidP="008B50DA">
      <w:pPr>
        <w:pStyle w:val="ad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4969" w:type="pct"/>
        <w:tblCellSpacing w:w="1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3508"/>
        <w:gridCol w:w="5174"/>
      </w:tblGrid>
      <w:tr w:rsidR="001379D8" w:rsidRPr="00B56C3E" w14:paraId="29E95256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64D667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81F678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Ініціатор розроблення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D95D9E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Новопільської сільської ради</w:t>
            </w:r>
          </w:p>
        </w:tc>
      </w:tr>
      <w:tr w:rsidR="001379D8" w:rsidRPr="00B56C3E" w14:paraId="4ED1C9B3" w14:textId="77777777" w:rsidTr="008B50DA">
        <w:trPr>
          <w:trHeight w:val="696"/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088235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782AB6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Закон України, нормативно-правові акти або інший розпорядчий документ, відповідно до якого розробляється програма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0B3A8B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Закон України «Про національну безпеку України», Закон України «Про місцеве самоврядування в Україні»</w:t>
            </w:r>
          </w:p>
        </w:tc>
      </w:tr>
      <w:tr w:rsidR="001379D8" w:rsidRPr="00B56C3E" w14:paraId="603E1808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33C4BF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0FC2BC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AE56A0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Виконавчий комітет Новопільської сільської ради</w:t>
            </w:r>
          </w:p>
        </w:tc>
      </w:tr>
      <w:tr w:rsidR="001379D8" w:rsidRPr="00B56C3E" w14:paraId="277F7F3E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2CD7ED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483F3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326EDDA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УСБУ у Дніпропетровській області</w:t>
            </w:r>
          </w:p>
        </w:tc>
      </w:tr>
      <w:tr w:rsidR="001379D8" w:rsidRPr="00B56C3E" w14:paraId="31802E64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412618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F45E1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089671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Новопільська сільська рада, Управління Служби безпеки України у Дніпропетровській області</w:t>
            </w:r>
          </w:p>
        </w:tc>
      </w:tr>
      <w:tr w:rsidR="001379D8" w:rsidRPr="00B56C3E" w14:paraId="5DA0D12D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8074CB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D47A4" w14:textId="77777777" w:rsidR="001379D8" w:rsidRPr="00AA4BF6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824BBF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Новопільська сільська рада, відділ в м. Кривий Ріг УСБУ у Дніпропетровській області</w:t>
            </w:r>
          </w:p>
        </w:tc>
      </w:tr>
      <w:tr w:rsidR="001379D8" w:rsidRPr="00B56C3E" w14:paraId="6E27F1AA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858FAC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7E5C202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507868" w14:textId="77777777" w:rsidR="001379D8" w:rsidRPr="00B56C3E" w:rsidRDefault="00C01A33" w:rsidP="008B50D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1379D8" w:rsidRPr="00B56C3E"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</w:tr>
      <w:tr w:rsidR="001379D8" w:rsidRPr="00B56C3E" w14:paraId="715783D1" w14:textId="77777777" w:rsidTr="008B50DA">
        <w:trPr>
          <w:tblCellSpacing w:w="15" w:type="dxa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6EF654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ECB9D2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>Обсяги та джерела фінансування</w:t>
            </w:r>
            <w:r w:rsidR="008B50D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(грн)</w:t>
            </w:r>
            <w:r w:rsidRPr="00B56C3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50AB0">
              <w:rPr>
                <w:rFonts w:ascii="Times New Roman" w:hAnsi="Times New Roman"/>
                <w:sz w:val="24"/>
                <w:szCs w:val="24"/>
                <w:lang w:val="uk-UA"/>
              </w:rPr>
              <w:t>, у т.ч.</w:t>
            </w:r>
          </w:p>
        </w:tc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A1AE2B" w14:textId="77777777" w:rsidR="001379D8" w:rsidRPr="00D17404" w:rsidRDefault="00C552AA" w:rsidP="008B50DA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D17404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</w:t>
            </w:r>
            <w:r w:rsidR="008B50DA" w:rsidRPr="00D17404">
              <w:rPr>
                <w:rFonts w:ascii="Times New Roman" w:hAnsi="Times New Roman"/>
                <w:b/>
                <w:sz w:val="24"/>
                <w:szCs w:val="24"/>
              </w:rPr>
              <w:t xml:space="preserve"> 000,00 </w:t>
            </w:r>
          </w:p>
          <w:p w14:paraId="2DA36B48" w14:textId="77777777" w:rsidR="001379D8" w:rsidRPr="00B56C3E" w:rsidRDefault="001379D8" w:rsidP="008B50DA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4568E0E3" w14:textId="77777777" w:rsidR="001379D8" w:rsidRPr="00B56C3E" w:rsidRDefault="001379D8" w:rsidP="00B56C3E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398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6"/>
        <w:gridCol w:w="2200"/>
        <w:gridCol w:w="1758"/>
        <w:gridCol w:w="1922"/>
        <w:gridCol w:w="1622"/>
      </w:tblGrid>
      <w:tr w:rsidR="001379D8" w:rsidRPr="00B56C3E" w14:paraId="7796AF53" w14:textId="77777777" w:rsidTr="00CB1EA6">
        <w:trPr>
          <w:trHeight w:val="316"/>
        </w:trPr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836F6" w14:textId="77777777" w:rsidR="001379D8" w:rsidRPr="00B56C3E" w:rsidRDefault="001379D8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56C3E">
              <w:rPr>
                <w:rFonts w:ascii="Times New Roman" w:hAnsi="Times New Roman"/>
                <w:sz w:val="24"/>
                <w:szCs w:val="24"/>
              </w:rPr>
              <w:t>Джерела</w:t>
            </w:r>
            <w:proofErr w:type="spellEnd"/>
            <w:r w:rsidRPr="00B56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56C3E">
              <w:rPr>
                <w:rFonts w:ascii="Times New Roman" w:hAnsi="Times New Roman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54AE" w14:textId="77777777" w:rsidR="001379D8" w:rsidRPr="008B50DA" w:rsidRDefault="008B50DA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о</w:t>
            </w:r>
            <w:proofErr w:type="spellStart"/>
            <w:r w:rsidR="001379D8" w:rsidRPr="00B56C3E">
              <w:rPr>
                <w:rFonts w:ascii="Times New Roman" w:hAnsi="Times New Roman"/>
                <w:sz w:val="24"/>
                <w:szCs w:val="24"/>
              </w:rPr>
              <w:t>бсяг</w:t>
            </w:r>
            <w:proofErr w:type="spellEnd"/>
            <w:r w:rsidR="001379D8" w:rsidRPr="00B56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379D8" w:rsidRPr="00B56C3E">
              <w:rPr>
                <w:rFonts w:ascii="Times New Roman" w:hAnsi="Times New Roman"/>
                <w:sz w:val="24"/>
                <w:szCs w:val="24"/>
              </w:rPr>
              <w:t>фінансування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50AB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Програми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(грн)</w:t>
            </w:r>
          </w:p>
        </w:tc>
        <w:tc>
          <w:tcPr>
            <w:tcW w:w="5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84D4" w14:textId="77777777" w:rsidR="001379D8" w:rsidRPr="00B56C3E" w:rsidRDefault="008B50DA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="001379D8" w:rsidRPr="00B56C3E">
              <w:rPr>
                <w:rFonts w:ascii="Times New Roman" w:hAnsi="Times New Roman"/>
                <w:sz w:val="24"/>
                <w:szCs w:val="24"/>
              </w:rPr>
              <w:t xml:space="preserve"> тому </w:t>
            </w:r>
            <w:proofErr w:type="spellStart"/>
            <w:r w:rsidR="001379D8" w:rsidRPr="00B56C3E">
              <w:rPr>
                <w:rFonts w:ascii="Times New Roman" w:hAnsi="Times New Roman"/>
                <w:sz w:val="24"/>
                <w:szCs w:val="24"/>
              </w:rPr>
              <w:t>числі</w:t>
            </w:r>
            <w:proofErr w:type="spellEnd"/>
            <w:r w:rsidR="001379D8" w:rsidRPr="00B56C3E">
              <w:rPr>
                <w:rFonts w:ascii="Times New Roman" w:hAnsi="Times New Roman"/>
                <w:sz w:val="24"/>
                <w:szCs w:val="24"/>
              </w:rPr>
              <w:t xml:space="preserve"> за роками, грн.</w:t>
            </w:r>
          </w:p>
        </w:tc>
      </w:tr>
      <w:tr w:rsidR="001379D8" w:rsidRPr="00B56C3E" w14:paraId="32420A29" w14:textId="77777777" w:rsidTr="00CB1EA6">
        <w:trPr>
          <w:trHeight w:val="3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FC16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B86C" w14:textId="77777777" w:rsidR="001379D8" w:rsidRPr="00B56C3E" w:rsidRDefault="001379D8" w:rsidP="00B56C3E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FEC0" w14:textId="77777777" w:rsidR="001379D8" w:rsidRPr="00C01A33" w:rsidRDefault="001379D8" w:rsidP="00B56C3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50D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C01A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B46F" w14:textId="77777777" w:rsidR="001379D8" w:rsidRPr="00C01A33" w:rsidRDefault="001379D8" w:rsidP="00B56C3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50D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C01A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F85F" w14:textId="77777777" w:rsidR="001379D8" w:rsidRPr="00C01A33" w:rsidRDefault="001379D8" w:rsidP="00B56C3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B50D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C01A3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</w:tr>
      <w:tr w:rsidR="00C01A33" w:rsidRPr="00B56C3E" w14:paraId="3A25C151" w14:textId="77777777" w:rsidTr="00C63C84">
        <w:trPr>
          <w:trHeight w:val="316"/>
        </w:trPr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A2D6" w14:textId="77777777" w:rsidR="00C01A33" w:rsidRPr="00B56C3E" w:rsidRDefault="00C01A33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місцевий</w:t>
            </w:r>
            <w:r w:rsidRPr="00B56C3E">
              <w:rPr>
                <w:rFonts w:ascii="Times New Roman" w:hAnsi="Times New Roman"/>
                <w:sz w:val="24"/>
                <w:szCs w:val="24"/>
              </w:rPr>
              <w:t xml:space="preserve"> бюджет Новопільської сільської ТГ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FA8BB" w14:textId="77777777" w:rsidR="00C01A33" w:rsidRPr="00DF59AE" w:rsidRDefault="00C01A33" w:rsidP="00B56C3E">
            <w:pPr>
              <w:pStyle w:val="ad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59A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500</w:t>
            </w:r>
            <w:r w:rsidRPr="00DF59AE"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0898" w14:textId="77777777" w:rsidR="00C01A33" w:rsidRPr="00B56C3E" w:rsidRDefault="00C01A33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6C3E">
              <w:rPr>
                <w:rFonts w:ascii="Times New Roman" w:hAnsi="Times New Roman"/>
                <w:sz w:val="24"/>
                <w:szCs w:val="24"/>
              </w:rPr>
              <w:t>500 000,00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7008" w14:textId="77777777" w:rsidR="00C01A33" w:rsidRPr="002B2AA2" w:rsidRDefault="00262D1C" w:rsidP="00B56C3E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у межах наявного фінансового ресурсу бюджету сільської ради</w:t>
            </w:r>
          </w:p>
        </w:tc>
      </w:tr>
    </w:tbl>
    <w:p w14:paraId="5576152B" w14:textId="77777777" w:rsidR="001379D8" w:rsidRPr="00B56C3E" w:rsidRDefault="001379D8" w:rsidP="00B56C3E">
      <w:pPr>
        <w:pStyle w:val="ad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</w:p>
    <w:p w14:paraId="2E16FD2C" w14:textId="77777777" w:rsidR="001379D8" w:rsidRDefault="001379D8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56C3E">
        <w:rPr>
          <w:rFonts w:ascii="Times New Roman" w:hAnsi="Times New Roman"/>
          <w:b/>
          <w:sz w:val="24"/>
          <w:szCs w:val="24"/>
          <w:lang w:val="uk-UA"/>
        </w:rPr>
        <w:t xml:space="preserve">1. Визначення проблеми, на розв’язання якої спрямована </w:t>
      </w:r>
      <w:r w:rsidR="00804369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B56C3E">
        <w:rPr>
          <w:rFonts w:ascii="Times New Roman" w:hAnsi="Times New Roman"/>
          <w:b/>
          <w:sz w:val="24"/>
          <w:szCs w:val="24"/>
          <w:lang w:val="uk-UA"/>
        </w:rPr>
        <w:t>рограма</w:t>
      </w:r>
    </w:p>
    <w:p w14:paraId="42FB3FB3" w14:textId="77777777" w:rsidR="00597EB1" w:rsidRPr="00B56C3E" w:rsidRDefault="00597EB1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BC79124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Програма забе</w:t>
      </w:r>
      <w:r w:rsidR="00262D1C">
        <w:rPr>
          <w:rFonts w:ascii="Times New Roman" w:hAnsi="Times New Roman"/>
          <w:sz w:val="24"/>
          <w:szCs w:val="24"/>
          <w:lang w:val="uk-UA"/>
        </w:rPr>
        <w:t>зпечення національної безпеки Новопільської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27FE1">
        <w:rPr>
          <w:rFonts w:ascii="Times New Roman" w:hAnsi="Times New Roman"/>
          <w:sz w:val="24"/>
          <w:szCs w:val="24"/>
          <w:lang w:val="uk-UA"/>
        </w:rPr>
        <w:t>сільської територіальної громади</w:t>
      </w:r>
      <w:r w:rsidR="001B7A7E">
        <w:rPr>
          <w:rFonts w:ascii="Times New Roman" w:hAnsi="Times New Roman"/>
          <w:sz w:val="24"/>
          <w:szCs w:val="24"/>
          <w:lang w:val="uk-UA"/>
        </w:rPr>
        <w:t xml:space="preserve"> на 2026-2028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 роки (далі - Програма) розроблена відповідно до Конституції України, Законів України «Про місцеве самоврядування в Україні», «Про національну безпеку України» та «Про Службу безпеки України».</w:t>
      </w:r>
    </w:p>
    <w:p w14:paraId="7217E71E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Система забезпечення національної безпеки – це організована державою сукупність суб’єктів державних органів, громадських організацій, посадових осіб та окремих громадян, об’єднаних цілями та завданнями щодо захисту національних інтересів, що здійснюють узгоджену діяльність в межах законодавства України.</w:t>
      </w:r>
    </w:p>
    <w:p w14:paraId="1A0A7053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Службу безпеки України» на органи СБУ покладається</w:t>
      </w:r>
      <w:r w:rsidR="00B56C3E">
        <w:rPr>
          <w:rFonts w:ascii="Times New Roman" w:hAnsi="Times New Roman"/>
          <w:sz w:val="24"/>
          <w:szCs w:val="24"/>
          <w:lang w:val="uk-UA"/>
        </w:rPr>
        <w:t>,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 у межах визначеної законодавством компетенції</w:t>
      </w:r>
      <w:r w:rsidR="00B56C3E">
        <w:rPr>
          <w:rFonts w:ascii="Times New Roman" w:hAnsi="Times New Roman"/>
          <w:sz w:val="24"/>
          <w:szCs w:val="24"/>
          <w:lang w:val="uk-UA"/>
        </w:rPr>
        <w:t>,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 захист державного суверенітету, конституційного ладу, територіальної цілісності України від розвідувально-підривної діяльності іноземних спецслужб, а також попередження, виявлення, припинення та розкриття злочинів проти миру та безпеки громадян.</w:t>
      </w:r>
    </w:p>
    <w:p w14:paraId="1D83CE89" w14:textId="77777777" w:rsidR="001379D8" w:rsidRPr="00D63E93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У зв’язку з цим, регіональним органом СБУ вживається комплекс вичерпних заходів</w:t>
      </w:r>
      <w:r w:rsidR="00B56C3E">
        <w:rPr>
          <w:rFonts w:ascii="Times New Roman" w:hAnsi="Times New Roman"/>
          <w:sz w:val="24"/>
          <w:szCs w:val="24"/>
          <w:lang w:val="uk-UA"/>
        </w:rPr>
        <w:t>,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 спрямованих на протидію військовій агресії російської федерації, екстремі</w:t>
      </w:r>
      <w:r w:rsidR="00B56C3E">
        <w:rPr>
          <w:rFonts w:ascii="Times New Roman" w:hAnsi="Times New Roman"/>
          <w:sz w:val="24"/>
          <w:szCs w:val="24"/>
          <w:lang w:val="uk-UA"/>
        </w:rPr>
        <w:t>ст</w:t>
      </w:r>
      <w:r w:rsidRPr="00B56C3E">
        <w:rPr>
          <w:rFonts w:ascii="Times New Roman" w:hAnsi="Times New Roman"/>
          <w:sz w:val="24"/>
          <w:szCs w:val="24"/>
          <w:lang w:val="uk-UA"/>
        </w:rPr>
        <w:t>ським проявам та терористичній діяльності з боку окремих організацій, груп та осіб, нівелювання інших негативних явищ масового характеру.</w:t>
      </w:r>
    </w:p>
    <w:p w14:paraId="649721F4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 xml:space="preserve">Разом з тим, відповідно до ст. 18 Закону України «Про </w:t>
      </w:r>
      <w:r w:rsidR="00804369" w:rsidRPr="00B56C3E">
        <w:rPr>
          <w:rFonts w:ascii="Times New Roman" w:hAnsi="Times New Roman"/>
          <w:sz w:val="24"/>
          <w:szCs w:val="24"/>
          <w:lang w:val="uk-UA"/>
        </w:rPr>
        <w:t>Службу безпеки України</w:t>
      </w:r>
      <w:r w:rsidRPr="00B56C3E">
        <w:rPr>
          <w:rFonts w:ascii="Times New Roman" w:hAnsi="Times New Roman"/>
          <w:sz w:val="24"/>
          <w:szCs w:val="24"/>
          <w:lang w:val="uk-UA"/>
        </w:rPr>
        <w:t xml:space="preserve">» органами місцевого самоврядування передбачається фінансування та сприяння у </w:t>
      </w:r>
      <w:r w:rsidRPr="00B56C3E">
        <w:rPr>
          <w:rFonts w:ascii="Times New Roman" w:hAnsi="Times New Roman"/>
          <w:sz w:val="24"/>
          <w:szCs w:val="24"/>
          <w:lang w:val="uk-UA"/>
        </w:rPr>
        <w:lastRenderedPageBreak/>
        <w:t>вирішенні матеріально-технічного забезпечення регіональних органів Служби безпеки України.</w:t>
      </w:r>
    </w:p>
    <w:p w14:paraId="14FE72B9" w14:textId="77777777" w:rsidR="001379D8" w:rsidRDefault="001379D8" w:rsidP="00CA50D7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Основною функцією системи забезпечення національної безпеки в усіх сферах її діяльності є здійснення планової й оперативної діяльності щодо забезпечення національної безпеки, визначення національних інтересів та їх пріоритетів, прогнозування, виявлення й оцінка можливих загроз, локалізація, деескалація та розв’язання конфліктів.</w:t>
      </w:r>
    </w:p>
    <w:p w14:paraId="0083D7F6" w14:textId="77777777" w:rsidR="00597EB1" w:rsidRPr="00B56C3E" w:rsidRDefault="00597EB1" w:rsidP="00CA50D7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D00A70C" w14:textId="77777777" w:rsidR="001379D8" w:rsidRDefault="001379D8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56C3E">
        <w:rPr>
          <w:rFonts w:ascii="Times New Roman" w:hAnsi="Times New Roman"/>
          <w:b/>
          <w:sz w:val="24"/>
          <w:szCs w:val="24"/>
          <w:lang w:val="uk-UA"/>
        </w:rPr>
        <w:t xml:space="preserve">2. Мета </w:t>
      </w:r>
      <w:r w:rsidR="00804369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B56C3E">
        <w:rPr>
          <w:rFonts w:ascii="Times New Roman" w:hAnsi="Times New Roman"/>
          <w:b/>
          <w:sz w:val="24"/>
          <w:szCs w:val="24"/>
          <w:lang w:val="uk-UA"/>
        </w:rPr>
        <w:t>рограми</w:t>
      </w:r>
    </w:p>
    <w:p w14:paraId="7D15576A" w14:textId="77777777" w:rsidR="00597EB1" w:rsidRPr="002B24FB" w:rsidRDefault="00597EB1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6C783EE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Удосконалення оперативно-службової діяльності УСБУ у Дніпропетровській області, покращення взаємодії з іншими правоохоронними органами, органами місцевого самоврядування, громадськими формуваннями та трудовими колективами Новопільської сільської територіальної громади щодо забезпечення державної безпеки, матеріально-технічного забезпечення підрозділу з метою покращення ефективності його роботи та мобільності у запобіганні, реагуванні і недопущен</w:t>
      </w:r>
      <w:r w:rsidR="00804369">
        <w:rPr>
          <w:rFonts w:ascii="Times New Roman" w:hAnsi="Times New Roman"/>
          <w:sz w:val="24"/>
          <w:szCs w:val="24"/>
          <w:lang w:val="uk-UA"/>
        </w:rPr>
        <w:t>н</w:t>
      </w:r>
      <w:r w:rsidRPr="00B56C3E">
        <w:rPr>
          <w:rFonts w:ascii="Times New Roman" w:hAnsi="Times New Roman"/>
          <w:sz w:val="24"/>
          <w:szCs w:val="24"/>
          <w:lang w:val="uk-UA"/>
        </w:rPr>
        <w:t>і можливих злочинів та проявів тероризму на території Новопільської сільської територіальної громади.</w:t>
      </w:r>
    </w:p>
    <w:p w14:paraId="1F1D1635" w14:textId="77777777" w:rsidR="00B56C3E" w:rsidRDefault="00B56C3E" w:rsidP="00B56C3E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9E9B370" w14:textId="77777777" w:rsidR="001379D8" w:rsidRPr="00B56C3E" w:rsidRDefault="001379D8" w:rsidP="00B56C3E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56C3E">
        <w:rPr>
          <w:rFonts w:ascii="Times New Roman" w:hAnsi="Times New Roman"/>
          <w:b/>
          <w:sz w:val="24"/>
          <w:szCs w:val="24"/>
          <w:lang w:val="uk-UA"/>
        </w:rPr>
        <w:t>3. Обґрунтування шляхів і засобів розв’язання проблеми, обсягів</w:t>
      </w:r>
    </w:p>
    <w:p w14:paraId="5595B4C4" w14:textId="77777777" w:rsidR="001379D8" w:rsidRPr="002B24FB" w:rsidRDefault="001379D8" w:rsidP="00B56C3E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B56C3E">
        <w:rPr>
          <w:rFonts w:ascii="Times New Roman" w:hAnsi="Times New Roman"/>
          <w:b/>
          <w:sz w:val="24"/>
          <w:szCs w:val="24"/>
          <w:lang w:val="uk-UA"/>
        </w:rPr>
        <w:t xml:space="preserve">та джерел фінансування, строки та етапи виконання </w:t>
      </w:r>
      <w:r w:rsidR="00804369">
        <w:rPr>
          <w:rFonts w:ascii="Times New Roman" w:hAnsi="Times New Roman"/>
          <w:b/>
          <w:sz w:val="24"/>
          <w:szCs w:val="24"/>
          <w:lang w:val="uk-UA"/>
        </w:rPr>
        <w:t>П</w:t>
      </w:r>
      <w:r w:rsidRPr="00B56C3E">
        <w:rPr>
          <w:rFonts w:ascii="Times New Roman" w:hAnsi="Times New Roman"/>
          <w:b/>
          <w:sz w:val="24"/>
          <w:szCs w:val="24"/>
          <w:lang w:val="uk-UA"/>
        </w:rPr>
        <w:t>рограми</w:t>
      </w:r>
    </w:p>
    <w:p w14:paraId="6B449E50" w14:textId="77777777" w:rsidR="00AA4BF6" w:rsidRPr="002B24FB" w:rsidRDefault="00AA4BF6" w:rsidP="00B56C3E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14:paraId="427A5E78" w14:textId="77777777" w:rsidR="001379D8" w:rsidRPr="00B56C3E" w:rsidRDefault="001379D8" w:rsidP="00B56C3E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Для забезпечення належного рівня виконання заходів, спрямованих на удосконалення форм і методів запобігання терористичним проявам, створення систем превентивного реагування на злочини проти основ національної безпеки є необхідність матеріа</w:t>
      </w:r>
      <w:r w:rsidR="001C34DC">
        <w:rPr>
          <w:rFonts w:ascii="Times New Roman" w:hAnsi="Times New Roman"/>
          <w:sz w:val="24"/>
          <w:szCs w:val="24"/>
          <w:lang w:val="uk-UA"/>
        </w:rPr>
        <w:t xml:space="preserve">льно-технічного забезпечення Управління служби безпеки України </w:t>
      </w:r>
      <w:r w:rsidRPr="00B56C3E">
        <w:rPr>
          <w:rFonts w:ascii="Times New Roman" w:hAnsi="Times New Roman"/>
          <w:sz w:val="24"/>
          <w:szCs w:val="24"/>
          <w:lang w:val="uk-UA"/>
        </w:rPr>
        <w:t>у Дніпропетровській області.</w:t>
      </w:r>
    </w:p>
    <w:p w14:paraId="6B8701B9" w14:textId="77777777" w:rsidR="000651D4" w:rsidRDefault="00981518" w:rsidP="000651D4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834563">
        <w:rPr>
          <w:rFonts w:ascii="Times New Roman" w:hAnsi="Times New Roman"/>
          <w:sz w:val="24"/>
          <w:szCs w:val="24"/>
          <w:lang w:val="uk-UA"/>
        </w:rPr>
        <w:t>Обсяги фінансування заходів Програми, передбачених на 2026-2028 роки, наведені у додатку 2 до рішення сесії Новопільської сільської ради «Про затвердження Програми</w:t>
      </w:r>
      <w:r w:rsidR="001C34DC" w:rsidRPr="001C34DC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1C34DC" w:rsidRPr="00B56C3E">
        <w:rPr>
          <w:rFonts w:ascii="Times New Roman" w:hAnsi="Times New Roman"/>
          <w:sz w:val="24"/>
          <w:szCs w:val="24"/>
          <w:lang w:val="uk-UA"/>
        </w:rPr>
        <w:t>забе</w:t>
      </w:r>
      <w:r w:rsidR="001C34DC">
        <w:rPr>
          <w:rFonts w:ascii="Times New Roman" w:hAnsi="Times New Roman"/>
          <w:sz w:val="24"/>
          <w:szCs w:val="24"/>
          <w:lang w:val="uk-UA"/>
        </w:rPr>
        <w:t>зпечення національної безпеки Новопільської</w:t>
      </w:r>
      <w:r w:rsidR="001C34DC" w:rsidRPr="00B56C3E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11DD0">
        <w:rPr>
          <w:rFonts w:ascii="Times New Roman" w:hAnsi="Times New Roman"/>
          <w:sz w:val="24"/>
          <w:szCs w:val="24"/>
          <w:lang w:val="uk-UA"/>
        </w:rPr>
        <w:t>сільської територіальної громади</w:t>
      </w:r>
      <w:r w:rsidR="001C34DC">
        <w:rPr>
          <w:rFonts w:ascii="Times New Roman" w:hAnsi="Times New Roman"/>
          <w:sz w:val="24"/>
          <w:szCs w:val="24"/>
          <w:lang w:val="uk-UA"/>
        </w:rPr>
        <w:t xml:space="preserve"> на 2026-2028</w:t>
      </w:r>
      <w:r w:rsidR="001C34DC" w:rsidRPr="00B56C3E">
        <w:rPr>
          <w:rFonts w:ascii="Times New Roman" w:hAnsi="Times New Roman"/>
          <w:sz w:val="24"/>
          <w:szCs w:val="24"/>
          <w:lang w:val="uk-UA"/>
        </w:rPr>
        <w:t xml:space="preserve"> роки</w:t>
      </w:r>
      <w:r w:rsidR="001C34DC">
        <w:rPr>
          <w:rFonts w:ascii="Times New Roman" w:hAnsi="Times New Roman"/>
          <w:sz w:val="24"/>
          <w:szCs w:val="24"/>
          <w:lang w:val="uk-UA"/>
        </w:rPr>
        <w:t>»</w:t>
      </w:r>
      <w:r w:rsidR="00C06603">
        <w:rPr>
          <w:rFonts w:ascii="Times New Roman" w:hAnsi="Times New Roman"/>
          <w:sz w:val="24"/>
          <w:szCs w:val="24"/>
          <w:lang w:val="uk-UA"/>
        </w:rPr>
        <w:t>.</w:t>
      </w:r>
    </w:p>
    <w:p w14:paraId="355A1822" w14:textId="77777777" w:rsidR="00C06603" w:rsidRPr="005A3BED" w:rsidRDefault="00C06603" w:rsidP="00C06603">
      <w:pPr>
        <w:pStyle w:val="ad"/>
        <w:ind w:firstLine="708"/>
        <w:jc w:val="both"/>
        <w:rPr>
          <w:rFonts w:ascii="Times New Roman" w:hAnsi="Times New Roman"/>
          <w:kern w:val="28"/>
          <w:sz w:val="24"/>
          <w:szCs w:val="24"/>
          <w:lang w:val="uk-UA"/>
        </w:rPr>
      </w:pPr>
      <w:proofErr w:type="spellStart"/>
      <w:r w:rsidRPr="005A3BED">
        <w:rPr>
          <w:rFonts w:ascii="Times New Roman" w:hAnsi="Times New Roman"/>
          <w:kern w:val="28"/>
          <w:sz w:val="24"/>
          <w:szCs w:val="24"/>
        </w:rPr>
        <w:t>Головним</w:t>
      </w:r>
      <w:proofErr w:type="spellEnd"/>
      <w:r w:rsidRPr="005A3BED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5A3BED">
        <w:rPr>
          <w:rFonts w:ascii="Times New Roman" w:hAnsi="Times New Roman"/>
          <w:kern w:val="28"/>
          <w:sz w:val="24"/>
          <w:szCs w:val="24"/>
        </w:rPr>
        <w:t>розпорядником</w:t>
      </w:r>
      <w:proofErr w:type="spellEnd"/>
      <w:r w:rsidRPr="005A3BED">
        <w:rPr>
          <w:rFonts w:ascii="Times New Roman" w:hAnsi="Times New Roman"/>
          <w:kern w:val="28"/>
          <w:sz w:val="24"/>
          <w:szCs w:val="24"/>
        </w:rPr>
        <w:t xml:space="preserve"> </w:t>
      </w:r>
      <w:proofErr w:type="spellStart"/>
      <w:r w:rsidRPr="005A3BED">
        <w:rPr>
          <w:rFonts w:ascii="Times New Roman" w:hAnsi="Times New Roman"/>
          <w:kern w:val="28"/>
          <w:sz w:val="24"/>
          <w:szCs w:val="24"/>
        </w:rPr>
        <w:t>коштів</w:t>
      </w:r>
      <w:proofErr w:type="spellEnd"/>
      <w:r w:rsidRPr="005A3BED">
        <w:rPr>
          <w:rFonts w:ascii="Times New Roman" w:hAnsi="Times New Roman"/>
          <w:kern w:val="28"/>
          <w:sz w:val="24"/>
          <w:szCs w:val="24"/>
        </w:rPr>
        <w:t xml:space="preserve"> є </w:t>
      </w:r>
      <w:r w:rsidRPr="005A3BED">
        <w:rPr>
          <w:rFonts w:ascii="Times New Roman" w:hAnsi="Times New Roman"/>
          <w:sz w:val="24"/>
          <w:szCs w:val="24"/>
        </w:rPr>
        <w:t>Новопільська</w:t>
      </w:r>
      <w:r w:rsidRPr="005A3BED">
        <w:rPr>
          <w:rFonts w:ascii="Times New Roman" w:hAnsi="Times New Roman"/>
          <w:kern w:val="28"/>
          <w:sz w:val="24"/>
          <w:szCs w:val="24"/>
        </w:rPr>
        <w:t xml:space="preserve"> сільська рада. </w:t>
      </w:r>
    </w:p>
    <w:p w14:paraId="5C5CA8FE" w14:textId="77777777" w:rsidR="001E6ED3" w:rsidRDefault="005A3BED" w:rsidP="00C06603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5A3BED">
        <w:rPr>
          <w:rFonts w:ascii="Times New Roman" w:hAnsi="Times New Roman"/>
          <w:sz w:val="24"/>
          <w:szCs w:val="24"/>
          <w:lang w:val="uk-UA"/>
        </w:rPr>
        <w:t>Фінансування здійснюватиметься шляхом надання коштів субвенції з місцевого бюджету Новопільської сільської ради державному бюджету у вигляді міжбюджетного транс</w:t>
      </w:r>
      <w:r w:rsidR="000916CB">
        <w:rPr>
          <w:rFonts w:ascii="Times New Roman" w:hAnsi="Times New Roman"/>
          <w:sz w:val="24"/>
          <w:szCs w:val="24"/>
          <w:lang w:val="uk-UA"/>
        </w:rPr>
        <w:t>ф</w:t>
      </w:r>
      <w:r w:rsidRPr="005A3BED">
        <w:rPr>
          <w:rFonts w:ascii="Times New Roman" w:hAnsi="Times New Roman"/>
          <w:sz w:val="24"/>
          <w:szCs w:val="24"/>
          <w:lang w:val="uk-UA"/>
        </w:rPr>
        <w:t>ерту.</w:t>
      </w:r>
    </w:p>
    <w:p w14:paraId="69CBED8A" w14:textId="77777777" w:rsidR="000916CB" w:rsidRPr="005A3BED" w:rsidRDefault="000916CB" w:rsidP="00C06603">
      <w:pPr>
        <w:pStyle w:val="ad"/>
        <w:ind w:firstLine="708"/>
        <w:jc w:val="both"/>
        <w:rPr>
          <w:rFonts w:ascii="Times New Roman" w:hAnsi="Times New Roman"/>
          <w:kern w:val="28"/>
          <w:sz w:val="24"/>
          <w:szCs w:val="24"/>
          <w:lang w:val="uk-UA"/>
        </w:rPr>
      </w:pPr>
    </w:p>
    <w:p w14:paraId="4F64BC18" w14:textId="77777777" w:rsidR="00804369" w:rsidRPr="00AA4BF6" w:rsidRDefault="000916CB" w:rsidP="000916CB">
      <w:pPr>
        <w:pStyle w:val="ad"/>
        <w:ind w:lef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>4. П</w:t>
      </w:r>
      <w:r w:rsidR="001379D8" w:rsidRPr="000651D4">
        <w:rPr>
          <w:rFonts w:ascii="Times New Roman" w:hAnsi="Times New Roman"/>
          <w:b/>
          <w:sz w:val="24"/>
          <w:szCs w:val="24"/>
          <w:lang w:val="uk-UA"/>
        </w:rPr>
        <w:t xml:space="preserve">ерелік завдань і заходів </w:t>
      </w:r>
      <w:r w:rsidR="00804369">
        <w:rPr>
          <w:rFonts w:ascii="Times New Roman" w:hAnsi="Times New Roman"/>
          <w:b/>
          <w:sz w:val="24"/>
          <w:szCs w:val="24"/>
          <w:lang w:val="uk-UA"/>
        </w:rPr>
        <w:t>П</w:t>
      </w:r>
      <w:r w:rsidR="001379D8" w:rsidRPr="000651D4">
        <w:rPr>
          <w:rFonts w:ascii="Times New Roman" w:hAnsi="Times New Roman"/>
          <w:b/>
          <w:sz w:val="24"/>
          <w:szCs w:val="24"/>
          <w:lang w:val="uk-UA"/>
        </w:rPr>
        <w:t>рограми та результативні показники</w:t>
      </w:r>
    </w:p>
    <w:p w14:paraId="6690D350" w14:textId="77777777" w:rsidR="00AA4BF6" w:rsidRPr="00AA4BF6" w:rsidRDefault="00AA4BF6" w:rsidP="00AA4BF6">
      <w:pPr>
        <w:pStyle w:val="ad"/>
        <w:ind w:left="927"/>
        <w:rPr>
          <w:rFonts w:ascii="Times New Roman" w:hAnsi="Times New Roman"/>
          <w:b/>
          <w:sz w:val="24"/>
          <w:szCs w:val="24"/>
        </w:rPr>
      </w:pPr>
    </w:p>
    <w:p w14:paraId="5D0781CC" w14:textId="77777777" w:rsidR="00804369" w:rsidRDefault="00804369" w:rsidP="00804369">
      <w:pPr>
        <w:pStyle w:val="ad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04369">
        <w:rPr>
          <w:rFonts w:ascii="Times New Roman" w:hAnsi="Times New Roman"/>
          <w:bCs/>
          <w:sz w:val="24"/>
          <w:szCs w:val="24"/>
          <w:lang w:val="uk-UA"/>
        </w:rPr>
        <w:t>4.1.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79D8" w:rsidRPr="00B56C3E">
        <w:rPr>
          <w:rFonts w:ascii="Times New Roman" w:hAnsi="Times New Roman"/>
          <w:sz w:val="24"/>
          <w:szCs w:val="24"/>
          <w:lang w:val="uk-UA"/>
        </w:rPr>
        <w:t>Проведення роботи, спрямованої на виявлення і припинення корупційних діянь, одержання неправомірної вигоди та інших зловживань посадовими і службовими особами органів державної виконавчої влади, органів місцевого самоврядування, бюджетних установ на території Новопільської сільської територіальної громади.</w:t>
      </w:r>
    </w:p>
    <w:p w14:paraId="040B51DE" w14:textId="77777777" w:rsidR="00804369" w:rsidRPr="00804369" w:rsidRDefault="00804369" w:rsidP="00804369">
      <w:pPr>
        <w:pStyle w:val="ad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04369">
        <w:rPr>
          <w:rFonts w:ascii="Times New Roman" w:hAnsi="Times New Roman"/>
          <w:bCs/>
          <w:sz w:val="24"/>
          <w:szCs w:val="24"/>
          <w:lang w:val="uk-UA"/>
        </w:rPr>
        <w:t xml:space="preserve">4.2. </w:t>
      </w:r>
      <w:r w:rsidR="001379D8" w:rsidRPr="00804369">
        <w:rPr>
          <w:rFonts w:ascii="Times New Roman" w:hAnsi="Times New Roman"/>
          <w:bCs/>
          <w:sz w:val="24"/>
          <w:szCs w:val="24"/>
          <w:lang w:val="uk-UA"/>
        </w:rPr>
        <w:t>Проведення заходів, спрямованих на недопущення дестабілізації суспільно-політичної ситуації в державі, сприяння органам місцевого самоврядування у підтримці загальнодержавної злагоди та громадського миру, консолідації суспільства та формування структур демократичних інститутів в державі і органах влади на місцях.</w:t>
      </w:r>
    </w:p>
    <w:p w14:paraId="4150748F" w14:textId="77777777" w:rsidR="001379D8" w:rsidRDefault="00804369" w:rsidP="00804369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  <w:r w:rsidRPr="00804369">
        <w:rPr>
          <w:rFonts w:ascii="Times New Roman" w:hAnsi="Times New Roman"/>
          <w:bCs/>
          <w:sz w:val="24"/>
          <w:szCs w:val="24"/>
          <w:lang w:val="uk-UA"/>
        </w:rPr>
        <w:t>4.3.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1379D8" w:rsidRPr="00B56C3E">
        <w:rPr>
          <w:rFonts w:ascii="Times New Roman" w:hAnsi="Times New Roman"/>
          <w:sz w:val="24"/>
          <w:szCs w:val="24"/>
          <w:lang w:val="uk-UA"/>
        </w:rPr>
        <w:t>Проведення заходів, спрямованих на організацію та забезпечення ефективної протидії можливим терористичним загрозам у місцях масового перебування людей, вразливих промислових об’єктів, підприємств життєзабезпечення, транспортної інфраструктури тощо.</w:t>
      </w:r>
    </w:p>
    <w:p w14:paraId="469473A8" w14:textId="77777777" w:rsidR="001379D8" w:rsidRPr="00B56C3E" w:rsidRDefault="00804369" w:rsidP="00804369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4.4. </w:t>
      </w:r>
      <w:r w:rsidR="001379D8" w:rsidRPr="00B56C3E">
        <w:rPr>
          <w:rFonts w:ascii="Times New Roman" w:hAnsi="Times New Roman"/>
          <w:sz w:val="24"/>
          <w:szCs w:val="24"/>
          <w:lang w:val="uk-UA"/>
        </w:rPr>
        <w:t>Проведення міжгалузевих засідань і нарад з координації зусиль, аналізу та уточнення стратегії заходів щодо боротьби з організованою злочинною діяльністю та корупцією.</w:t>
      </w:r>
    </w:p>
    <w:p w14:paraId="4825C87A" w14:textId="77777777" w:rsidR="00804369" w:rsidRPr="00804369" w:rsidRDefault="00804369" w:rsidP="000651D4">
      <w:pPr>
        <w:pStyle w:val="ad"/>
        <w:ind w:firstLine="708"/>
        <w:jc w:val="both"/>
        <w:rPr>
          <w:rFonts w:ascii="Times New Roman" w:hAnsi="Times New Roman"/>
          <w:sz w:val="16"/>
          <w:szCs w:val="16"/>
          <w:lang w:val="uk-UA"/>
        </w:rPr>
      </w:pPr>
    </w:p>
    <w:p w14:paraId="6C88BEFE" w14:textId="77777777" w:rsidR="001379D8" w:rsidRPr="00B56C3E" w:rsidRDefault="001379D8" w:rsidP="000651D4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 xml:space="preserve">Реалізація </w:t>
      </w:r>
      <w:r w:rsidR="00804369">
        <w:rPr>
          <w:rFonts w:ascii="Times New Roman" w:hAnsi="Times New Roman"/>
          <w:sz w:val="24"/>
          <w:szCs w:val="24"/>
          <w:lang w:val="uk-UA"/>
        </w:rPr>
        <w:t>П</w:t>
      </w:r>
      <w:r w:rsidRPr="00B56C3E">
        <w:rPr>
          <w:rFonts w:ascii="Times New Roman" w:hAnsi="Times New Roman"/>
          <w:sz w:val="24"/>
          <w:szCs w:val="24"/>
          <w:lang w:val="uk-UA"/>
        </w:rPr>
        <w:t>рограми дасть можливість:</w:t>
      </w:r>
    </w:p>
    <w:p w14:paraId="55140BD6" w14:textId="77777777" w:rsidR="001379D8" w:rsidRPr="00B56C3E" w:rsidRDefault="001379D8" w:rsidP="003F35FC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lastRenderedPageBreak/>
        <w:t>- знизити загальний рівень загроз інтересам держави, зменшити вплив її організованих форм на економіку за рахунок створення належних умов для ефективного виконання службових обов’язків працівниками відділу;</w:t>
      </w:r>
    </w:p>
    <w:p w14:paraId="7D16EA6E" w14:textId="77777777" w:rsidR="001379D8" w:rsidRPr="00B56C3E" w:rsidRDefault="001379D8" w:rsidP="003F35FC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- зменшити рівень протиправних проявів на території Новопільської територіальної громади за рахунок покращення мобільності працівників відділу;</w:t>
      </w:r>
    </w:p>
    <w:p w14:paraId="732C680E" w14:textId="77777777" w:rsidR="001379D8" w:rsidRPr="00B56C3E" w:rsidRDefault="001379D8" w:rsidP="003F35FC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- запобігти виникненню умов, що сприяють вчиненню злочинів, удосконалити методи боротьби з тероризмом, контрабандою, організованою злочинною діяльністю та корупцією;</w:t>
      </w:r>
    </w:p>
    <w:p w14:paraId="09A0E916" w14:textId="77777777" w:rsidR="00804369" w:rsidRPr="002B24FB" w:rsidRDefault="001379D8" w:rsidP="00511DD0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>- підвищити рівень матеріально-технічного забезпечення відділу в м. Кривий Ріг УСБУ у Дніпропетровській області.</w:t>
      </w:r>
    </w:p>
    <w:p w14:paraId="7D1A982D" w14:textId="77777777" w:rsidR="00AA4BF6" w:rsidRPr="002B24FB" w:rsidRDefault="00AA4BF6" w:rsidP="00511DD0">
      <w:pPr>
        <w:pStyle w:val="ad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04CF67B" w14:textId="77777777" w:rsidR="001379D8" w:rsidRPr="00AA4BF6" w:rsidRDefault="000916CB" w:rsidP="000916CB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5. </w:t>
      </w:r>
      <w:r w:rsidR="001379D8" w:rsidRPr="000651D4">
        <w:rPr>
          <w:rFonts w:ascii="Times New Roman" w:hAnsi="Times New Roman"/>
          <w:b/>
          <w:sz w:val="24"/>
          <w:szCs w:val="24"/>
          <w:lang w:val="uk-UA"/>
        </w:rPr>
        <w:t xml:space="preserve">Координація та контроль за ходом виконання </w:t>
      </w:r>
      <w:r w:rsidR="00804369">
        <w:rPr>
          <w:rFonts w:ascii="Times New Roman" w:hAnsi="Times New Roman"/>
          <w:b/>
          <w:sz w:val="24"/>
          <w:szCs w:val="24"/>
          <w:lang w:val="uk-UA"/>
        </w:rPr>
        <w:t>П</w:t>
      </w:r>
      <w:r w:rsidR="001379D8" w:rsidRPr="000651D4">
        <w:rPr>
          <w:rFonts w:ascii="Times New Roman" w:hAnsi="Times New Roman"/>
          <w:b/>
          <w:sz w:val="24"/>
          <w:szCs w:val="24"/>
          <w:lang w:val="uk-UA"/>
        </w:rPr>
        <w:t>рограми</w:t>
      </w:r>
    </w:p>
    <w:p w14:paraId="2398712D" w14:textId="77777777" w:rsidR="00AA4BF6" w:rsidRPr="00AA4BF6" w:rsidRDefault="00AA4BF6" w:rsidP="00AA4BF6">
      <w:pPr>
        <w:pStyle w:val="ad"/>
        <w:ind w:left="927"/>
        <w:rPr>
          <w:rFonts w:ascii="Times New Roman" w:hAnsi="Times New Roman"/>
          <w:b/>
          <w:sz w:val="24"/>
          <w:szCs w:val="24"/>
        </w:rPr>
      </w:pPr>
    </w:p>
    <w:p w14:paraId="2A3A906F" w14:textId="77777777" w:rsidR="001379D8" w:rsidRPr="00B56C3E" w:rsidRDefault="001379D8" w:rsidP="009922D0">
      <w:pPr>
        <w:pStyle w:val="ad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B56C3E">
        <w:rPr>
          <w:rFonts w:ascii="Times New Roman" w:hAnsi="Times New Roman"/>
          <w:sz w:val="24"/>
          <w:szCs w:val="24"/>
          <w:lang w:val="uk-UA"/>
        </w:rPr>
        <w:t xml:space="preserve">Координацію роботи за виконанням заходів </w:t>
      </w:r>
      <w:r w:rsidR="00804369">
        <w:rPr>
          <w:rFonts w:ascii="Times New Roman" w:hAnsi="Times New Roman"/>
          <w:sz w:val="24"/>
          <w:szCs w:val="24"/>
          <w:lang w:val="uk-UA"/>
        </w:rPr>
        <w:t>П</w:t>
      </w:r>
      <w:r w:rsidRPr="00B56C3E">
        <w:rPr>
          <w:rFonts w:ascii="Times New Roman" w:hAnsi="Times New Roman"/>
          <w:sz w:val="24"/>
          <w:szCs w:val="24"/>
          <w:lang w:val="uk-UA"/>
        </w:rPr>
        <w:t>рограми здійснює виконавчий комітет Новопільської сільської ради, Управління Служби безпеки України у Дніпропетровській області, контроль - постійна комісія сільської ради з питань фінансів, бюджету, планування соціально-економічного розвитку, інвестицій т</w:t>
      </w:r>
      <w:r w:rsidR="003F35FC">
        <w:rPr>
          <w:rFonts w:ascii="Times New Roman" w:hAnsi="Times New Roman"/>
          <w:sz w:val="24"/>
          <w:szCs w:val="24"/>
          <w:lang w:val="uk-UA"/>
        </w:rPr>
        <w:t>а міжнародного співробітництва.</w:t>
      </w:r>
    </w:p>
    <w:p w14:paraId="23C3C652" w14:textId="77777777" w:rsidR="001379D8" w:rsidRDefault="001379D8" w:rsidP="00B56C3E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89C0305" w14:textId="77777777" w:rsidR="00511DD0" w:rsidRDefault="00511DD0" w:rsidP="00B56C3E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42C9862" w14:textId="77777777" w:rsidR="00A9366A" w:rsidRPr="00B56C3E" w:rsidRDefault="00A9366A" w:rsidP="00B56C3E">
      <w:pPr>
        <w:pStyle w:val="ad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DDE989B" w14:textId="77777777" w:rsidR="001379D8" w:rsidRDefault="001379D8" w:rsidP="009922D0">
      <w:pPr>
        <w:pStyle w:val="ad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9922D0">
        <w:rPr>
          <w:rFonts w:ascii="Times New Roman" w:hAnsi="Times New Roman"/>
          <w:b/>
          <w:sz w:val="24"/>
          <w:szCs w:val="24"/>
          <w:lang w:val="uk-UA"/>
        </w:rPr>
        <w:t xml:space="preserve">Секретар ради                         </w:t>
      </w:r>
      <w:r w:rsidR="009922D0">
        <w:rPr>
          <w:rFonts w:ascii="Times New Roman" w:hAnsi="Times New Roman"/>
          <w:b/>
          <w:sz w:val="24"/>
          <w:szCs w:val="24"/>
          <w:lang w:val="uk-UA"/>
        </w:rPr>
        <w:t xml:space="preserve">     </w:t>
      </w:r>
      <w:r w:rsidRPr="009922D0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        </w:t>
      </w:r>
      <w:r w:rsidR="00511DD0">
        <w:rPr>
          <w:rFonts w:ascii="Times New Roman" w:hAnsi="Times New Roman"/>
          <w:b/>
          <w:sz w:val="24"/>
          <w:szCs w:val="24"/>
          <w:lang w:val="uk-UA"/>
        </w:rPr>
        <w:t xml:space="preserve">                     </w:t>
      </w:r>
      <w:r w:rsidRPr="009922D0">
        <w:rPr>
          <w:rFonts w:ascii="Times New Roman" w:hAnsi="Times New Roman"/>
          <w:b/>
          <w:sz w:val="24"/>
          <w:szCs w:val="24"/>
          <w:lang w:val="uk-UA"/>
        </w:rPr>
        <w:t xml:space="preserve">   Світлана СУСЄДКО</w:t>
      </w:r>
    </w:p>
    <w:sectPr w:rsidR="001379D8" w:rsidSect="00CB1EA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B7891"/>
    <w:multiLevelType w:val="multilevel"/>
    <w:tmpl w:val="2A72C1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" w15:restartNumberingAfterBreak="0">
    <w:nsid w:val="07AA4097"/>
    <w:multiLevelType w:val="multilevel"/>
    <w:tmpl w:val="1EB2E0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2" w15:restartNumberingAfterBreak="0">
    <w:nsid w:val="0DE36EDC"/>
    <w:multiLevelType w:val="hybridMultilevel"/>
    <w:tmpl w:val="6C3258D6"/>
    <w:lvl w:ilvl="0" w:tplc="8124CA62">
      <w:start w:val="1"/>
      <w:numFmt w:val="decimal"/>
      <w:lvlText w:val="%1."/>
      <w:lvlJc w:val="left"/>
      <w:pPr>
        <w:ind w:left="1495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4CB54C4"/>
    <w:multiLevelType w:val="hybridMultilevel"/>
    <w:tmpl w:val="0B787F92"/>
    <w:lvl w:ilvl="0" w:tplc="5EE6025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4" w15:restartNumberingAfterBreak="0">
    <w:nsid w:val="22141D8A"/>
    <w:multiLevelType w:val="hybridMultilevel"/>
    <w:tmpl w:val="F3324924"/>
    <w:lvl w:ilvl="0" w:tplc="3DB6F9C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bCs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A0805"/>
    <w:multiLevelType w:val="hybridMultilevel"/>
    <w:tmpl w:val="B1A0C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03010"/>
    <w:multiLevelType w:val="multilevel"/>
    <w:tmpl w:val="43429C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4C44044F"/>
    <w:multiLevelType w:val="multilevel"/>
    <w:tmpl w:val="D49C09B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 w:val="0"/>
      </w:rPr>
    </w:lvl>
  </w:abstractNum>
  <w:abstractNum w:abstractNumId="8" w15:restartNumberingAfterBreak="0">
    <w:nsid w:val="55590570"/>
    <w:multiLevelType w:val="multilevel"/>
    <w:tmpl w:val="7932CFA6"/>
    <w:lvl w:ilvl="0">
      <w:start w:val="1"/>
      <w:numFmt w:val="decimal"/>
      <w:lvlText w:val="6.2.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7679DC"/>
    <w:multiLevelType w:val="hybridMultilevel"/>
    <w:tmpl w:val="6FF4675C"/>
    <w:lvl w:ilvl="0" w:tplc="261C7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CC62A17"/>
    <w:multiLevelType w:val="hybridMultilevel"/>
    <w:tmpl w:val="8C203118"/>
    <w:lvl w:ilvl="0" w:tplc="5016B9F6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 w15:restartNumberingAfterBreak="0">
    <w:nsid w:val="73DC0AD3"/>
    <w:multiLevelType w:val="hybridMultilevel"/>
    <w:tmpl w:val="8FE0003C"/>
    <w:lvl w:ilvl="0" w:tplc="3E84D76C">
      <w:start w:val="1"/>
      <w:numFmt w:val="decimal"/>
      <w:lvlText w:val="%1."/>
      <w:lvlJc w:val="left"/>
      <w:pPr>
        <w:ind w:left="1495" w:hanging="360"/>
      </w:pPr>
      <w:rPr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1664308744">
    <w:abstractNumId w:val="9"/>
  </w:num>
  <w:num w:numId="2" w16cid:durableId="1581791430">
    <w:abstractNumId w:val="3"/>
  </w:num>
  <w:num w:numId="3" w16cid:durableId="1241061088">
    <w:abstractNumId w:val="5"/>
  </w:num>
  <w:num w:numId="4" w16cid:durableId="2014143557">
    <w:abstractNumId w:val="10"/>
  </w:num>
  <w:num w:numId="5" w16cid:durableId="994383274">
    <w:abstractNumId w:val="11"/>
  </w:num>
  <w:num w:numId="6" w16cid:durableId="456221131">
    <w:abstractNumId w:val="4"/>
  </w:num>
  <w:num w:numId="7" w16cid:durableId="968821570">
    <w:abstractNumId w:val="2"/>
  </w:num>
  <w:num w:numId="8" w16cid:durableId="893273287">
    <w:abstractNumId w:val="8"/>
  </w:num>
  <w:num w:numId="9" w16cid:durableId="1177383485">
    <w:abstractNumId w:val="1"/>
  </w:num>
  <w:num w:numId="10" w16cid:durableId="517357459">
    <w:abstractNumId w:val="6"/>
  </w:num>
  <w:num w:numId="11" w16cid:durableId="346911546">
    <w:abstractNumId w:val="0"/>
  </w:num>
  <w:num w:numId="12" w16cid:durableId="990358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2E26"/>
    <w:rsid w:val="0000133A"/>
    <w:rsid w:val="000155FE"/>
    <w:rsid w:val="00020096"/>
    <w:rsid w:val="00023B55"/>
    <w:rsid w:val="00023E0A"/>
    <w:rsid w:val="000355A6"/>
    <w:rsid w:val="00041681"/>
    <w:rsid w:val="000428BF"/>
    <w:rsid w:val="00043A45"/>
    <w:rsid w:val="00043E15"/>
    <w:rsid w:val="00044161"/>
    <w:rsid w:val="00045088"/>
    <w:rsid w:val="00060F47"/>
    <w:rsid w:val="000651D4"/>
    <w:rsid w:val="00066B19"/>
    <w:rsid w:val="00073BB7"/>
    <w:rsid w:val="0008239E"/>
    <w:rsid w:val="00082570"/>
    <w:rsid w:val="000847D5"/>
    <w:rsid w:val="000852A4"/>
    <w:rsid w:val="00085EFC"/>
    <w:rsid w:val="00086AAB"/>
    <w:rsid w:val="00090172"/>
    <w:rsid w:val="000916CB"/>
    <w:rsid w:val="000919DF"/>
    <w:rsid w:val="000A2031"/>
    <w:rsid w:val="000A6753"/>
    <w:rsid w:val="000B11E8"/>
    <w:rsid w:val="000B138F"/>
    <w:rsid w:val="000B5F9B"/>
    <w:rsid w:val="000B643D"/>
    <w:rsid w:val="000C2E47"/>
    <w:rsid w:val="000C5744"/>
    <w:rsid w:val="000C732A"/>
    <w:rsid w:val="000D07D8"/>
    <w:rsid w:val="000D5EFB"/>
    <w:rsid w:val="000D7AD9"/>
    <w:rsid w:val="000E1E2A"/>
    <w:rsid w:val="000E482A"/>
    <w:rsid w:val="000F1B94"/>
    <w:rsid w:val="000F3A9E"/>
    <w:rsid w:val="000F5FDD"/>
    <w:rsid w:val="000F61AD"/>
    <w:rsid w:val="000F7C9A"/>
    <w:rsid w:val="00101996"/>
    <w:rsid w:val="0010272A"/>
    <w:rsid w:val="00104DB1"/>
    <w:rsid w:val="00110AB4"/>
    <w:rsid w:val="00113B9A"/>
    <w:rsid w:val="001148B8"/>
    <w:rsid w:val="001151FD"/>
    <w:rsid w:val="00116944"/>
    <w:rsid w:val="001221BA"/>
    <w:rsid w:val="00126548"/>
    <w:rsid w:val="00130A58"/>
    <w:rsid w:val="001354B1"/>
    <w:rsid w:val="001379D8"/>
    <w:rsid w:val="001410D0"/>
    <w:rsid w:val="00142A4F"/>
    <w:rsid w:val="00146E1B"/>
    <w:rsid w:val="00147CD3"/>
    <w:rsid w:val="00150BE1"/>
    <w:rsid w:val="001510F8"/>
    <w:rsid w:val="00162232"/>
    <w:rsid w:val="00173A80"/>
    <w:rsid w:val="0017467F"/>
    <w:rsid w:val="00174F34"/>
    <w:rsid w:val="00175D3E"/>
    <w:rsid w:val="00180116"/>
    <w:rsid w:val="00180E8B"/>
    <w:rsid w:val="00183789"/>
    <w:rsid w:val="00184D76"/>
    <w:rsid w:val="00190B04"/>
    <w:rsid w:val="0019785C"/>
    <w:rsid w:val="001A57C1"/>
    <w:rsid w:val="001B1748"/>
    <w:rsid w:val="001B7A7E"/>
    <w:rsid w:val="001C047C"/>
    <w:rsid w:val="001C13E0"/>
    <w:rsid w:val="001C293F"/>
    <w:rsid w:val="001C34DC"/>
    <w:rsid w:val="001C351D"/>
    <w:rsid w:val="001C5263"/>
    <w:rsid w:val="001C6C70"/>
    <w:rsid w:val="001D2075"/>
    <w:rsid w:val="001D4263"/>
    <w:rsid w:val="001D728F"/>
    <w:rsid w:val="001D7C43"/>
    <w:rsid w:val="001E0D77"/>
    <w:rsid w:val="001E14E2"/>
    <w:rsid w:val="001E5299"/>
    <w:rsid w:val="001E6BD3"/>
    <w:rsid w:val="001E6ED3"/>
    <w:rsid w:val="001F0B67"/>
    <w:rsid w:val="001F0FDC"/>
    <w:rsid w:val="001F786D"/>
    <w:rsid w:val="0020594F"/>
    <w:rsid w:val="00207085"/>
    <w:rsid w:val="00210B2A"/>
    <w:rsid w:val="002118AF"/>
    <w:rsid w:val="002122EE"/>
    <w:rsid w:val="00217313"/>
    <w:rsid w:val="002203C8"/>
    <w:rsid w:val="0022055C"/>
    <w:rsid w:val="00220BB5"/>
    <w:rsid w:val="0022179A"/>
    <w:rsid w:val="00226E0B"/>
    <w:rsid w:val="00230D39"/>
    <w:rsid w:val="002341C3"/>
    <w:rsid w:val="00242994"/>
    <w:rsid w:val="00250AB0"/>
    <w:rsid w:val="0025108F"/>
    <w:rsid w:val="0025336A"/>
    <w:rsid w:val="00261BC4"/>
    <w:rsid w:val="00262D1C"/>
    <w:rsid w:val="00267910"/>
    <w:rsid w:val="00267F10"/>
    <w:rsid w:val="0027054B"/>
    <w:rsid w:val="00270ABC"/>
    <w:rsid w:val="00271A54"/>
    <w:rsid w:val="00276A52"/>
    <w:rsid w:val="00282702"/>
    <w:rsid w:val="00285622"/>
    <w:rsid w:val="00286B01"/>
    <w:rsid w:val="00297349"/>
    <w:rsid w:val="002B12C8"/>
    <w:rsid w:val="002B24FB"/>
    <w:rsid w:val="002B2AA2"/>
    <w:rsid w:val="002B355D"/>
    <w:rsid w:val="002B40F7"/>
    <w:rsid w:val="002B6AC7"/>
    <w:rsid w:val="002B70B9"/>
    <w:rsid w:val="002C11EF"/>
    <w:rsid w:val="002C6476"/>
    <w:rsid w:val="002C68D2"/>
    <w:rsid w:val="002C7BBA"/>
    <w:rsid w:val="002D30E2"/>
    <w:rsid w:val="002E2127"/>
    <w:rsid w:val="002E5E77"/>
    <w:rsid w:val="002E7BF5"/>
    <w:rsid w:val="002F0BED"/>
    <w:rsid w:val="002F1B1F"/>
    <w:rsid w:val="002F257B"/>
    <w:rsid w:val="002F3E55"/>
    <w:rsid w:val="002F7401"/>
    <w:rsid w:val="00300043"/>
    <w:rsid w:val="0030192A"/>
    <w:rsid w:val="00301C17"/>
    <w:rsid w:val="003038AD"/>
    <w:rsid w:val="00314FA4"/>
    <w:rsid w:val="003218B0"/>
    <w:rsid w:val="00323B58"/>
    <w:rsid w:val="00326B14"/>
    <w:rsid w:val="00330E6C"/>
    <w:rsid w:val="00335B1A"/>
    <w:rsid w:val="003442CB"/>
    <w:rsid w:val="00362381"/>
    <w:rsid w:val="00363354"/>
    <w:rsid w:val="00365816"/>
    <w:rsid w:val="003664A3"/>
    <w:rsid w:val="00370494"/>
    <w:rsid w:val="0037186A"/>
    <w:rsid w:val="00386E89"/>
    <w:rsid w:val="00387A5C"/>
    <w:rsid w:val="0039443F"/>
    <w:rsid w:val="00394648"/>
    <w:rsid w:val="003975AB"/>
    <w:rsid w:val="003A25D3"/>
    <w:rsid w:val="003A50A8"/>
    <w:rsid w:val="003A6704"/>
    <w:rsid w:val="003B429D"/>
    <w:rsid w:val="003B6054"/>
    <w:rsid w:val="003C0153"/>
    <w:rsid w:val="003C0697"/>
    <w:rsid w:val="003C1FD4"/>
    <w:rsid w:val="003C2E24"/>
    <w:rsid w:val="003C6B5C"/>
    <w:rsid w:val="003C747B"/>
    <w:rsid w:val="003D2DED"/>
    <w:rsid w:val="003D334F"/>
    <w:rsid w:val="003D5995"/>
    <w:rsid w:val="003E0C58"/>
    <w:rsid w:val="003E61A0"/>
    <w:rsid w:val="003F02E4"/>
    <w:rsid w:val="003F284A"/>
    <w:rsid w:val="003F35FC"/>
    <w:rsid w:val="003F6FB9"/>
    <w:rsid w:val="004043F5"/>
    <w:rsid w:val="00412491"/>
    <w:rsid w:val="004154C7"/>
    <w:rsid w:val="004215DC"/>
    <w:rsid w:val="00425E82"/>
    <w:rsid w:val="00427285"/>
    <w:rsid w:val="00427313"/>
    <w:rsid w:val="00430EAA"/>
    <w:rsid w:val="00431A7F"/>
    <w:rsid w:val="0044013D"/>
    <w:rsid w:val="00442BAA"/>
    <w:rsid w:val="00444E20"/>
    <w:rsid w:val="00452BE1"/>
    <w:rsid w:val="00457E19"/>
    <w:rsid w:val="004600E4"/>
    <w:rsid w:val="00475989"/>
    <w:rsid w:val="0048027F"/>
    <w:rsid w:val="0048160F"/>
    <w:rsid w:val="00482C62"/>
    <w:rsid w:val="004860AD"/>
    <w:rsid w:val="00491893"/>
    <w:rsid w:val="00494773"/>
    <w:rsid w:val="004A47BC"/>
    <w:rsid w:val="004A778C"/>
    <w:rsid w:val="004B231D"/>
    <w:rsid w:val="004C7D17"/>
    <w:rsid w:val="004D0643"/>
    <w:rsid w:val="004D313E"/>
    <w:rsid w:val="004E15E9"/>
    <w:rsid w:val="004E1C00"/>
    <w:rsid w:val="004E23A9"/>
    <w:rsid w:val="004E362F"/>
    <w:rsid w:val="004E5603"/>
    <w:rsid w:val="004F0488"/>
    <w:rsid w:val="004F20E0"/>
    <w:rsid w:val="0050120A"/>
    <w:rsid w:val="0050374A"/>
    <w:rsid w:val="00507A72"/>
    <w:rsid w:val="00511DD0"/>
    <w:rsid w:val="005129A3"/>
    <w:rsid w:val="0052191B"/>
    <w:rsid w:val="00527C77"/>
    <w:rsid w:val="00527FE1"/>
    <w:rsid w:val="005309B0"/>
    <w:rsid w:val="00530AA7"/>
    <w:rsid w:val="005311C6"/>
    <w:rsid w:val="00531AC6"/>
    <w:rsid w:val="005373BD"/>
    <w:rsid w:val="00541383"/>
    <w:rsid w:val="00544AAF"/>
    <w:rsid w:val="00550874"/>
    <w:rsid w:val="00552F7D"/>
    <w:rsid w:val="00554746"/>
    <w:rsid w:val="00563409"/>
    <w:rsid w:val="005640F5"/>
    <w:rsid w:val="00564DF1"/>
    <w:rsid w:val="00570276"/>
    <w:rsid w:val="00572453"/>
    <w:rsid w:val="005741FD"/>
    <w:rsid w:val="005745B7"/>
    <w:rsid w:val="0057777F"/>
    <w:rsid w:val="0058166B"/>
    <w:rsid w:val="0059058B"/>
    <w:rsid w:val="00592E26"/>
    <w:rsid w:val="00597EB1"/>
    <w:rsid w:val="005A05A1"/>
    <w:rsid w:val="005A1ABE"/>
    <w:rsid w:val="005A2194"/>
    <w:rsid w:val="005A332D"/>
    <w:rsid w:val="005A3433"/>
    <w:rsid w:val="005A3BED"/>
    <w:rsid w:val="005A6CBF"/>
    <w:rsid w:val="005A7AF6"/>
    <w:rsid w:val="005B542B"/>
    <w:rsid w:val="005B570C"/>
    <w:rsid w:val="005C3F18"/>
    <w:rsid w:val="005C4E4C"/>
    <w:rsid w:val="005C61C1"/>
    <w:rsid w:val="005C6AFF"/>
    <w:rsid w:val="005C6C42"/>
    <w:rsid w:val="005D01FB"/>
    <w:rsid w:val="005D5D82"/>
    <w:rsid w:val="005E12D9"/>
    <w:rsid w:val="005E1EB2"/>
    <w:rsid w:val="005E62E8"/>
    <w:rsid w:val="005E677B"/>
    <w:rsid w:val="005F0C16"/>
    <w:rsid w:val="005F0EF0"/>
    <w:rsid w:val="005F0FD4"/>
    <w:rsid w:val="005F3108"/>
    <w:rsid w:val="005F3D01"/>
    <w:rsid w:val="005F54BE"/>
    <w:rsid w:val="0060033F"/>
    <w:rsid w:val="00602534"/>
    <w:rsid w:val="0060256E"/>
    <w:rsid w:val="006152B8"/>
    <w:rsid w:val="0061537D"/>
    <w:rsid w:val="00616082"/>
    <w:rsid w:val="006163E3"/>
    <w:rsid w:val="006221FA"/>
    <w:rsid w:val="00625B0D"/>
    <w:rsid w:val="00640747"/>
    <w:rsid w:val="00645039"/>
    <w:rsid w:val="006458E2"/>
    <w:rsid w:val="0064725B"/>
    <w:rsid w:val="0065377C"/>
    <w:rsid w:val="00660CD8"/>
    <w:rsid w:val="00661918"/>
    <w:rsid w:val="00663096"/>
    <w:rsid w:val="00663E84"/>
    <w:rsid w:val="00665304"/>
    <w:rsid w:val="00670730"/>
    <w:rsid w:val="006720B3"/>
    <w:rsid w:val="00674518"/>
    <w:rsid w:val="00677954"/>
    <w:rsid w:val="00677C85"/>
    <w:rsid w:val="00681103"/>
    <w:rsid w:val="0068271A"/>
    <w:rsid w:val="00684CD0"/>
    <w:rsid w:val="00685287"/>
    <w:rsid w:val="006879C6"/>
    <w:rsid w:val="006908D2"/>
    <w:rsid w:val="00693F3D"/>
    <w:rsid w:val="006946D4"/>
    <w:rsid w:val="0069682E"/>
    <w:rsid w:val="006972CA"/>
    <w:rsid w:val="006974D1"/>
    <w:rsid w:val="006A0465"/>
    <w:rsid w:val="006B1C7B"/>
    <w:rsid w:val="006B6694"/>
    <w:rsid w:val="006C1317"/>
    <w:rsid w:val="006C3273"/>
    <w:rsid w:val="006C3853"/>
    <w:rsid w:val="006C5D55"/>
    <w:rsid w:val="006C64E5"/>
    <w:rsid w:val="006D1E03"/>
    <w:rsid w:val="006D3F9A"/>
    <w:rsid w:val="006E02D0"/>
    <w:rsid w:val="006E48C5"/>
    <w:rsid w:val="006E48D0"/>
    <w:rsid w:val="006E5EED"/>
    <w:rsid w:val="006F54DF"/>
    <w:rsid w:val="006F65D1"/>
    <w:rsid w:val="00702552"/>
    <w:rsid w:val="00704647"/>
    <w:rsid w:val="00714452"/>
    <w:rsid w:val="0071578A"/>
    <w:rsid w:val="007169FD"/>
    <w:rsid w:val="00730388"/>
    <w:rsid w:val="007465C9"/>
    <w:rsid w:val="0074714E"/>
    <w:rsid w:val="00747FCD"/>
    <w:rsid w:val="00751100"/>
    <w:rsid w:val="00752F0C"/>
    <w:rsid w:val="0075743C"/>
    <w:rsid w:val="007679AD"/>
    <w:rsid w:val="0077164B"/>
    <w:rsid w:val="00775CB4"/>
    <w:rsid w:val="00775EE1"/>
    <w:rsid w:val="00780D6D"/>
    <w:rsid w:val="00787736"/>
    <w:rsid w:val="00790E33"/>
    <w:rsid w:val="0079523F"/>
    <w:rsid w:val="00795B22"/>
    <w:rsid w:val="007961AB"/>
    <w:rsid w:val="007A3DCF"/>
    <w:rsid w:val="007A506D"/>
    <w:rsid w:val="007A6DEC"/>
    <w:rsid w:val="007A7F56"/>
    <w:rsid w:val="007B34CD"/>
    <w:rsid w:val="007B6D40"/>
    <w:rsid w:val="007C04B6"/>
    <w:rsid w:val="007C0521"/>
    <w:rsid w:val="007C2566"/>
    <w:rsid w:val="007C446B"/>
    <w:rsid w:val="007D0353"/>
    <w:rsid w:val="007D0720"/>
    <w:rsid w:val="007D55B8"/>
    <w:rsid w:val="007D599D"/>
    <w:rsid w:val="007D5C58"/>
    <w:rsid w:val="007D611C"/>
    <w:rsid w:val="007E2C0E"/>
    <w:rsid w:val="007E563D"/>
    <w:rsid w:val="007E600B"/>
    <w:rsid w:val="007F1FA9"/>
    <w:rsid w:val="007F1FBA"/>
    <w:rsid w:val="007F4642"/>
    <w:rsid w:val="007F60CC"/>
    <w:rsid w:val="00801353"/>
    <w:rsid w:val="00804369"/>
    <w:rsid w:val="008064FB"/>
    <w:rsid w:val="00807C4B"/>
    <w:rsid w:val="00815619"/>
    <w:rsid w:val="00826CA5"/>
    <w:rsid w:val="00834563"/>
    <w:rsid w:val="00836A87"/>
    <w:rsid w:val="008425FA"/>
    <w:rsid w:val="0084486E"/>
    <w:rsid w:val="008457C2"/>
    <w:rsid w:val="00853EDC"/>
    <w:rsid w:val="00857411"/>
    <w:rsid w:val="00860623"/>
    <w:rsid w:val="00860CC1"/>
    <w:rsid w:val="00860D89"/>
    <w:rsid w:val="00864521"/>
    <w:rsid w:val="008662AA"/>
    <w:rsid w:val="00866800"/>
    <w:rsid w:val="0086752B"/>
    <w:rsid w:val="00867966"/>
    <w:rsid w:val="00870434"/>
    <w:rsid w:val="00873D05"/>
    <w:rsid w:val="00876052"/>
    <w:rsid w:val="00881D65"/>
    <w:rsid w:val="008858A8"/>
    <w:rsid w:val="00886F89"/>
    <w:rsid w:val="00891213"/>
    <w:rsid w:val="00895EDF"/>
    <w:rsid w:val="008A2DEC"/>
    <w:rsid w:val="008A6E93"/>
    <w:rsid w:val="008B3F53"/>
    <w:rsid w:val="008B50DA"/>
    <w:rsid w:val="008B616D"/>
    <w:rsid w:val="008C0862"/>
    <w:rsid w:val="008C3219"/>
    <w:rsid w:val="008C48CF"/>
    <w:rsid w:val="008D0751"/>
    <w:rsid w:val="008D180F"/>
    <w:rsid w:val="008D58D7"/>
    <w:rsid w:val="008E2047"/>
    <w:rsid w:val="008E501D"/>
    <w:rsid w:val="008F106C"/>
    <w:rsid w:val="008F34D5"/>
    <w:rsid w:val="008F5F6A"/>
    <w:rsid w:val="008F6163"/>
    <w:rsid w:val="008F61E7"/>
    <w:rsid w:val="00902B85"/>
    <w:rsid w:val="009050EC"/>
    <w:rsid w:val="00907134"/>
    <w:rsid w:val="00910168"/>
    <w:rsid w:val="0091201A"/>
    <w:rsid w:val="009165C4"/>
    <w:rsid w:val="00917981"/>
    <w:rsid w:val="00921340"/>
    <w:rsid w:val="00921416"/>
    <w:rsid w:val="009220AE"/>
    <w:rsid w:val="009249EB"/>
    <w:rsid w:val="00933513"/>
    <w:rsid w:val="00933DCA"/>
    <w:rsid w:val="009408CF"/>
    <w:rsid w:val="0095050C"/>
    <w:rsid w:val="009513DB"/>
    <w:rsid w:val="00956E52"/>
    <w:rsid w:val="00963114"/>
    <w:rsid w:val="009710D0"/>
    <w:rsid w:val="00981518"/>
    <w:rsid w:val="00981E1A"/>
    <w:rsid w:val="009823EC"/>
    <w:rsid w:val="00987B24"/>
    <w:rsid w:val="00991DC8"/>
    <w:rsid w:val="009922D0"/>
    <w:rsid w:val="00993E73"/>
    <w:rsid w:val="009A2D04"/>
    <w:rsid w:val="009A2F95"/>
    <w:rsid w:val="009A50A4"/>
    <w:rsid w:val="009A7604"/>
    <w:rsid w:val="009B3A2A"/>
    <w:rsid w:val="009B3E89"/>
    <w:rsid w:val="009B4163"/>
    <w:rsid w:val="009B4C32"/>
    <w:rsid w:val="009B5C57"/>
    <w:rsid w:val="009C092B"/>
    <w:rsid w:val="009C1EE0"/>
    <w:rsid w:val="009C3BFE"/>
    <w:rsid w:val="009C3F63"/>
    <w:rsid w:val="009C5979"/>
    <w:rsid w:val="009D6114"/>
    <w:rsid w:val="009E0C9C"/>
    <w:rsid w:val="009E0D7C"/>
    <w:rsid w:val="009E5E55"/>
    <w:rsid w:val="009E67DF"/>
    <w:rsid w:val="00A112FB"/>
    <w:rsid w:val="00A113FF"/>
    <w:rsid w:val="00A13B62"/>
    <w:rsid w:val="00A13E2E"/>
    <w:rsid w:val="00A2527C"/>
    <w:rsid w:val="00A2786A"/>
    <w:rsid w:val="00A30DA8"/>
    <w:rsid w:val="00A347D0"/>
    <w:rsid w:val="00A361F7"/>
    <w:rsid w:val="00A36D2C"/>
    <w:rsid w:val="00A42876"/>
    <w:rsid w:val="00A50513"/>
    <w:rsid w:val="00A53F5D"/>
    <w:rsid w:val="00A5663B"/>
    <w:rsid w:val="00A60DA4"/>
    <w:rsid w:val="00A614FE"/>
    <w:rsid w:val="00A6172D"/>
    <w:rsid w:val="00A61E65"/>
    <w:rsid w:val="00A6322E"/>
    <w:rsid w:val="00A710CB"/>
    <w:rsid w:val="00A720B1"/>
    <w:rsid w:val="00A746E5"/>
    <w:rsid w:val="00A82642"/>
    <w:rsid w:val="00A83AD4"/>
    <w:rsid w:val="00A851AF"/>
    <w:rsid w:val="00A874EA"/>
    <w:rsid w:val="00A87E34"/>
    <w:rsid w:val="00A90D0D"/>
    <w:rsid w:val="00A92FD3"/>
    <w:rsid w:val="00A9366A"/>
    <w:rsid w:val="00A93C4E"/>
    <w:rsid w:val="00A97F04"/>
    <w:rsid w:val="00AA1128"/>
    <w:rsid w:val="00AA4BF6"/>
    <w:rsid w:val="00AA5791"/>
    <w:rsid w:val="00AA78C8"/>
    <w:rsid w:val="00AB3C14"/>
    <w:rsid w:val="00AB61BA"/>
    <w:rsid w:val="00AC3216"/>
    <w:rsid w:val="00AC4CA2"/>
    <w:rsid w:val="00AC582C"/>
    <w:rsid w:val="00AD58EE"/>
    <w:rsid w:val="00AD6D59"/>
    <w:rsid w:val="00AD75C3"/>
    <w:rsid w:val="00AE1E36"/>
    <w:rsid w:val="00AE3E5B"/>
    <w:rsid w:val="00AF3466"/>
    <w:rsid w:val="00AF35EA"/>
    <w:rsid w:val="00B1330C"/>
    <w:rsid w:val="00B1725E"/>
    <w:rsid w:val="00B200DD"/>
    <w:rsid w:val="00B23566"/>
    <w:rsid w:val="00B26CA5"/>
    <w:rsid w:val="00B277F8"/>
    <w:rsid w:val="00B328D2"/>
    <w:rsid w:val="00B32C24"/>
    <w:rsid w:val="00B34D4A"/>
    <w:rsid w:val="00B37A06"/>
    <w:rsid w:val="00B41AE1"/>
    <w:rsid w:val="00B422D8"/>
    <w:rsid w:val="00B430A8"/>
    <w:rsid w:val="00B46F31"/>
    <w:rsid w:val="00B509E5"/>
    <w:rsid w:val="00B52C19"/>
    <w:rsid w:val="00B530E6"/>
    <w:rsid w:val="00B56784"/>
    <w:rsid w:val="00B56C3E"/>
    <w:rsid w:val="00B56E6A"/>
    <w:rsid w:val="00B571D0"/>
    <w:rsid w:val="00B57742"/>
    <w:rsid w:val="00B60D03"/>
    <w:rsid w:val="00B615E4"/>
    <w:rsid w:val="00B61B3D"/>
    <w:rsid w:val="00B76636"/>
    <w:rsid w:val="00B7699B"/>
    <w:rsid w:val="00B9146F"/>
    <w:rsid w:val="00B9157B"/>
    <w:rsid w:val="00B91865"/>
    <w:rsid w:val="00B92708"/>
    <w:rsid w:val="00B93EE3"/>
    <w:rsid w:val="00B9670F"/>
    <w:rsid w:val="00B96782"/>
    <w:rsid w:val="00B96BCF"/>
    <w:rsid w:val="00BA0EF6"/>
    <w:rsid w:val="00BA52F2"/>
    <w:rsid w:val="00BA5C38"/>
    <w:rsid w:val="00BA7AEA"/>
    <w:rsid w:val="00BB0084"/>
    <w:rsid w:val="00BB0A96"/>
    <w:rsid w:val="00BB47E1"/>
    <w:rsid w:val="00BB6BB7"/>
    <w:rsid w:val="00BB753A"/>
    <w:rsid w:val="00BD45A1"/>
    <w:rsid w:val="00BD5677"/>
    <w:rsid w:val="00BD7E73"/>
    <w:rsid w:val="00BE0000"/>
    <w:rsid w:val="00BE2424"/>
    <w:rsid w:val="00BE6FB6"/>
    <w:rsid w:val="00BF0BCE"/>
    <w:rsid w:val="00BF347F"/>
    <w:rsid w:val="00C01A33"/>
    <w:rsid w:val="00C06603"/>
    <w:rsid w:val="00C1634E"/>
    <w:rsid w:val="00C16D1E"/>
    <w:rsid w:val="00C20B4E"/>
    <w:rsid w:val="00C21087"/>
    <w:rsid w:val="00C22A18"/>
    <w:rsid w:val="00C2482E"/>
    <w:rsid w:val="00C2498E"/>
    <w:rsid w:val="00C2776A"/>
    <w:rsid w:val="00C34ED4"/>
    <w:rsid w:val="00C428EA"/>
    <w:rsid w:val="00C4519F"/>
    <w:rsid w:val="00C552AA"/>
    <w:rsid w:val="00C57B74"/>
    <w:rsid w:val="00C63B7C"/>
    <w:rsid w:val="00C63C84"/>
    <w:rsid w:val="00C64473"/>
    <w:rsid w:val="00C644C2"/>
    <w:rsid w:val="00C6452F"/>
    <w:rsid w:val="00C718DF"/>
    <w:rsid w:val="00C727E6"/>
    <w:rsid w:val="00C739AB"/>
    <w:rsid w:val="00C74CD7"/>
    <w:rsid w:val="00C77216"/>
    <w:rsid w:val="00C841C0"/>
    <w:rsid w:val="00C84B92"/>
    <w:rsid w:val="00CA50D7"/>
    <w:rsid w:val="00CB1EA6"/>
    <w:rsid w:val="00CB2E06"/>
    <w:rsid w:val="00CB5D3F"/>
    <w:rsid w:val="00CC69F1"/>
    <w:rsid w:val="00CD1362"/>
    <w:rsid w:val="00CD7EAC"/>
    <w:rsid w:val="00CE0238"/>
    <w:rsid w:val="00CE356B"/>
    <w:rsid w:val="00CE3E76"/>
    <w:rsid w:val="00CE5562"/>
    <w:rsid w:val="00CF69EE"/>
    <w:rsid w:val="00D026CD"/>
    <w:rsid w:val="00D07478"/>
    <w:rsid w:val="00D121F1"/>
    <w:rsid w:val="00D13BB0"/>
    <w:rsid w:val="00D15877"/>
    <w:rsid w:val="00D17404"/>
    <w:rsid w:val="00D2045C"/>
    <w:rsid w:val="00D309CD"/>
    <w:rsid w:val="00D30B74"/>
    <w:rsid w:val="00D3398A"/>
    <w:rsid w:val="00D34557"/>
    <w:rsid w:val="00D34773"/>
    <w:rsid w:val="00D43C5C"/>
    <w:rsid w:val="00D45014"/>
    <w:rsid w:val="00D468F4"/>
    <w:rsid w:val="00D474AE"/>
    <w:rsid w:val="00D54FE0"/>
    <w:rsid w:val="00D55795"/>
    <w:rsid w:val="00D607E5"/>
    <w:rsid w:val="00D61FF8"/>
    <w:rsid w:val="00D6232F"/>
    <w:rsid w:val="00D62AAF"/>
    <w:rsid w:val="00D62CE6"/>
    <w:rsid w:val="00D63E93"/>
    <w:rsid w:val="00D7753A"/>
    <w:rsid w:val="00D81D39"/>
    <w:rsid w:val="00D8397C"/>
    <w:rsid w:val="00D90FCB"/>
    <w:rsid w:val="00D94C43"/>
    <w:rsid w:val="00D94DCC"/>
    <w:rsid w:val="00DA4B8D"/>
    <w:rsid w:val="00DA5125"/>
    <w:rsid w:val="00DB5121"/>
    <w:rsid w:val="00DC2C00"/>
    <w:rsid w:val="00DC394B"/>
    <w:rsid w:val="00DC630A"/>
    <w:rsid w:val="00DD03A5"/>
    <w:rsid w:val="00DD50BB"/>
    <w:rsid w:val="00DD5291"/>
    <w:rsid w:val="00DD5AD5"/>
    <w:rsid w:val="00DF59AE"/>
    <w:rsid w:val="00DF60D0"/>
    <w:rsid w:val="00E02091"/>
    <w:rsid w:val="00E02A2B"/>
    <w:rsid w:val="00E10E2F"/>
    <w:rsid w:val="00E130AC"/>
    <w:rsid w:val="00E17359"/>
    <w:rsid w:val="00E17473"/>
    <w:rsid w:val="00E24F0F"/>
    <w:rsid w:val="00E505F9"/>
    <w:rsid w:val="00E51D3F"/>
    <w:rsid w:val="00E5269E"/>
    <w:rsid w:val="00E55280"/>
    <w:rsid w:val="00E57ACF"/>
    <w:rsid w:val="00E57D53"/>
    <w:rsid w:val="00E62261"/>
    <w:rsid w:val="00E72768"/>
    <w:rsid w:val="00E74CF0"/>
    <w:rsid w:val="00E8119F"/>
    <w:rsid w:val="00E83F26"/>
    <w:rsid w:val="00E907B4"/>
    <w:rsid w:val="00E90F73"/>
    <w:rsid w:val="00E95DDA"/>
    <w:rsid w:val="00EA1549"/>
    <w:rsid w:val="00EA2039"/>
    <w:rsid w:val="00EA29E7"/>
    <w:rsid w:val="00EB1DF8"/>
    <w:rsid w:val="00EB32D8"/>
    <w:rsid w:val="00EB498D"/>
    <w:rsid w:val="00EC2E65"/>
    <w:rsid w:val="00EC3093"/>
    <w:rsid w:val="00EC473D"/>
    <w:rsid w:val="00ED29E2"/>
    <w:rsid w:val="00ED2B3B"/>
    <w:rsid w:val="00ED36D9"/>
    <w:rsid w:val="00ED6366"/>
    <w:rsid w:val="00EE07BF"/>
    <w:rsid w:val="00EE09C0"/>
    <w:rsid w:val="00EE5564"/>
    <w:rsid w:val="00F0052B"/>
    <w:rsid w:val="00F00AA9"/>
    <w:rsid w:val="00F030C1"/>
    <w:rsid w:val="00F040D6"/>
    <w:rsid w:val="00F178A5"/>
    <w:rsid w:val="00F2085D"/>
    <w:rsid w:val="00F26F99"/>
    <w:rsid w:val="00F34714"/>
    <w:rsid w:val="00F37B98"/>
    <w:rsid w:val="00F416F7"/>
    <w:rsid w:val="00F467B4"/>
    <w:rsid w:val="00F51EDA"/>
    <w:rsid w:val="00F53F39"/>
    <w:rsid w:val="00F5746F"/>
    <w:rsid w:val="00F70849"/>
    <w:rsid w:val="00F73F31"/>
    <w:rsid w:val="00F860BC"/>
    <w:rsid w:val="00FA0832"/>
    <w:rsid w:val="00FA1525"/>
    <w:rsid w:val="00FA2116"/>
    <w:rsid w:val="00FA3D09"/>
    <w:rsid w:val="00FA7126"/>
    <w:rsid w:val="00FA76BC"/>
    <w:rsid w:val="00FA7903"/>
    <w:rsid w:val="00FB4D59"/>
    <w:rsid w:val="00FB59E9"/>
    <w:rsid w:val="00FC5F36"/>
    <w:rsid w:val="00FD08D2"/>
    <w:rsid w:val="00FD229C"/>
    <w:rsid w:val="00FD22B1"/>
    <w:rsid w:val="00FD60DC"/>
    <w:rsid w:val="00FD6DEA"/>
    <w:rsid w:val="00FE14D7"/>
    <w:rsid w:val="00FE4B86"/>
    <w:rsid w:val="00FE7EAB"/>
    <w:rsid w:val="00FF46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7A81A"/>
  <w15:docId w15:val="{FCE56123-2B93-46D6-9C8A-EC39CB6F7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E2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E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2E26"/>
    <w:rPr>
      <w:rFonts w:ascii="Tahoma" w:eastAsia="Calibri" w:hAnsi="Tahoma" w:cs="Tahoma"/>
      <w:sz w:val="16"/>
      <w:szCs w:val="16"/>
    </w:rPr>
  </w:style>
  <w:style w:type="paragraph" w:styleId="a5">
    <w:name w:val="Body Text Indent"/>
    <w:basedOn w:val="a"/>
    <w:link w:val="a6"/>
    <w:rsid w:val="00AC3216"/>
    <w:pPr>
      <w:autoSpaceDE w:val="0"/>
      <w:autoSpaceDN w:val="0"/>
      <w:spacing w:after="0" w:line="240" w:lineRule="auto"/>
      <w:jc w:val="center"/>
    </w:pPr>
    <w:rPr>
      <w:rFonts w:ascii="Bookman Old Style" w:eastAsia="Times New Roman" w:hAnsi="Bookman Old Style"/>
      <w:sz w:val="12"/>
      <w:szCs w:val="12"/>
      <w:lang w:val="uk-UA"/>
    </w:rPr>
  </w:style>
  <w:style w:type="character" w:customStyle="1" w:styleId="a6">
    <w:name w:val="Основний текст з відступом Знак"/>
    <w:basedOn w:val="a0"/>
    <w:link w:val="a5"/>
    <w:rsid w:val="00AC3216"/>
    <w:rPr>
      <w:rFonts w:ascii="Bookman Old Style" w:eastAsia="Times New Roman" w:hAnsi="Bookman Old Style" w:cs="Times New Roman"/>
      <w:sz w:val="12"/>
      <w:szCs w:val="12"/>
      <w:lang w:val="uk-UA"/>
    </w:rPr>
  </w:style>
  <w:style w:type="paragraph" w:styleId="HTML">
    <w:name w:val="HTML Preformatted"/>
    <w:basedOn w:val="a"/>
    <w:link w:val="HTML0"/>
    <w:rsid w:val="00AC32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Arial Unicode MS" w:hAnsi="Courier New" w:cs="Courier New"/>
      <w:color w:val="000000"/>
      <w:lang w:eastAsia="ru-RU"/>
    </w:rPr>
  </w:style>
  <w:style w:type="character" w:customStyle="1" w:styleId="HTML0">
    <w:name w:val="Стандартний HTML Знак"/>
    <w:basedOn w:val="a0"/>
    <w:link w:val="HTML"/>
    <w:rsid w:val="00AC3216"/>
    <w:rPr>
      <w:rFonts w:ascii="Courier New" w:eastAsia="Arial Unicode MS" w:hAnsi="Courier New" w:cs="Courier New"/>
      <w:color w:val="000000"/>
      <w:lang w:eastAsia="ru-RU"/>
    </w:rPr>
  </w:style>
  <w:style w:type="paragraph" w:styleId="a7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Õÿ¬1 ‚Õÿ¬ ‚Õÿ¬1"/>
    <w:basedOn w:val="a"/>
    <w:link w:val="a8"/>
    <w:unhideWhenUsed/>
    <w:rsid w:val="00AC32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Hyperlink"/>
    <w:unhideWhenUsed/>
    <w:rsid w:val="00AC3216"/>
    <w:rPr>
      <w:color w:val="000080"/>
      <w:u w:val="single"/>
    </w:rPr>
  </w:style>
  <w:style w:type="paragraph" w:styleId="aa">
    <w:name w:val="Body Text"/>
    <w:basedOn w:val="a"/>
    <w:link w:val="ab"/>
    <w:uiPriority w:val="99"/>
    <w:semiHidden/>
    <w:unhideWhenUsed/>
    <w:rsid w:val="002B70B9"/>
    <w:pPr>
      <w:spacing w:after="120"/>
    </w:pPr>
  </w:style>
  <w:style w:type="character" w:customStyle="1" w:styleId="ab">
    <w:name w:val="Основний текст Знак"/>
    <w:basedOn w:val="a0"/>
    <w:link w:val="aa"/>
    <w:uiPriority w:val="1"/>
    <w:rsid w:val="002B70B9"/>
    <w:rPr>
      <w:rFonts w:ascii="Calibri" w:eastAsia="Calibri" w:hAnsi="Calibri" w:cs="Times New Roman"/>
    </w:rPr>
  </w:style>
  <w:style w:type="character" w:customStyle="1" w:styleId="a8">
    <w:name w:val="Звичайний (веб) Знак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Õÿ¬1 ‚Õÿ¬ ‚Õÿ¬1 Знак"/>
    <w:link w:val="a7"/>
    <w:uiPriority w:val="99"/>
    <w:locked/>
    <w:rsid w:val="00DD03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1"/>
    <w:qFormat/>
    <w:rsid w:val="00E95DDA"/>
    <w:pPr>
      <w:ind w:left="720"/>
    </w:pPr>
    <w:rPr>
      <w:rFonts w:cs="Calibri"/>
    </w:rPr>
  </w:style>
  <w:style w:type="paragraph" w:customStyle="1" w:styleId="rvps2">
    <w:name w:val="rvps2"/>
    <w:basedOn w:val="a"/>
    <w:uiPriority w:val="99"/>
    <w:rsid w:val="00E95D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d">
    <w:name w:val="No Spacing"/>
    <w:aliases w:val="мой"/>
    <w:link w:val="ae"/>
    <w:uiPriority w:val="1"/>
    <w:qFormat/>
    <w:rsid w:val="00BB753A"/>
    <w:pPr>
      <w:spacing w:after="0" w:line="240" w:lineRule="auto"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5A05A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0">
    <w:name w:val="Strong"/>
    <w:qFormat/>
    <w:rsid w:val="00A6172D"/>
    <w:rPr>
      <w:b/>
      <w:bCs/>
    </w:rPr>
  </w:style>
  <w:style w:type="paragraph" w:customStyle="1" w:styleId="centr">
    <w:name w:val="centr"/>
    <w:basedOn w:val="a"/>
    <w:rsid w:val="001379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Без інтервалів Знак"/>
    <w:aliases w:val="мой Знак"/>
    <w:link w:val="ad"/>
    <w:uiPriority w:val="1"/>
    <w:qFormat/>
    <w:locked/>
    <w:rsid w:val="00C552AA"/>
    <w:rPr>
      <w:rFonts w:ascii="Calibri" w:eastAsia="Calibri" w:hAnsi="Calibri" w:cs="Times New Roman"/>
    </w:rPr>
  </w:style>
  <w:style w:type="character" w:customStyle="1" w:styleId="14pt2">
    <w:name w:val="Основной текст + 14 pt2"/>
    <w:rsid w:val="0010272A"/>
    <w:rPr>
      <w:rFonts w:ascii="Times New Roman" w:eastAsia="Times New Roman" w:hAnsi="Times New Roman"/>
      <w:sz w:val="28"/>
      <w:szCs w:val="28"/>
      <w:shd w:val="clear" w:color="auto" w:fill="FFFFFF"/>
      <w:lang w:val="uk-UA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933C0-5739-457F-A4EF-C5A912E4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6545</Words>
  <Characters>3731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5</cp:lastModifiedBy>
  <cp:revision>9</cp:revision>
  <cp:lastPrinted>2026-04-02T06:46:00Z</cp:lastPrinted>
  <dcterms:created xsi:type="dcterms:W3CDTF">2026-02-27T09:16:00Z</dcterms:created>
  <dcterms:modified xsi:type="dcterms:W3CDTF">2026-04-02T06:46:00Z</dcterms:modified>
</cp:coreProperties>
</file>